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459" w:type="dxa"/>
        <w:tblBorders>
          <w:bottom w:val="single" w:sz="4" w:space="0" w:color="auto"/>
        </w:tblBorders>
        <w:tblLayout w:type="fixed"/>
        <w:tblLook w:val="01E0" w:firstRow="1" w:lastRow="1" w:firstColumn="1" w:lastColumn="1" w:noHBand="0" w:noVBand="0"/>
      </w:tblPr>
      <w:tblGrid>
        <w:gridCol w:w="500"/>
        <w:gridCol w:w="6856"/>
        <w:gridCol w:w="2964"/>
      </w:tblGrid>
      <w:tr w:rsidR="00441354" w:rsidRPr="00441354" w14:paraId="50083389" w14:textId="77777777" w:rsidTr="00997287">
        <w:trPr>
          <w:trHeight w:val="282"/>
        </w:trPr>
        <w:tc>
          <w:tcPr>
            <w:tcW w:w="500" w:type="dxa"/>
            <w:vMerge w:val="restart"/>
            <w:tcBorders>
              <w:top w:val="nil"/>
              <w:left w:val="nil"/>
              <w:bottom w:val="nil"/>
              <w:right w:val="nil"/>
            </w:tcBorders>
            <w:textDirection w:val="btLr"/>
            <w:hideMark/>
          </w:tcPr>
          <w:p w14:paraId="4C9561D8" w14:textId="77777777" w:rsidR="00441354" w:rsidRPr="00441354" w:rsidRDefault="00441354" w:rsidP="00441354">
            <w:pPr>
              <w:tabs>
                <w:tab w:val="left" w:pos="6946"/>
              </w:tabs>
              <w:suppressAutoHyphens/>
              <w:spacing w:line="252" w:lineRule="auto"/>
              <w:ind w:left="175" w:right="113"/>
              <w:jc w:val="right"/>
              <w:rPr>
                <w:rFonts w:ascii="Verdana" w:eastAsia="Arial" w:hAnsi="Verdana" w:cs="Arial"/>
                <w:color w:val="365F91" w:themeColor="accent1" w:themeShade="BF"/>
                <w:sz w:val="12"/>
                <w:szCs w:val="12"/>
                <w:lang w:val="fr-CH"/>
              </w:rPr>
            </w:pPr>
            <w:bookmarkStart w:id="0" w:name="_Hlk133395452"/>
            <w:bookmarkEnd w:id="0"/>
            <w:r w:rsidRPr="00441354">
              <w:rPr>
                <w:rFonts w:ascii="Verdana" w:eastAsia="Arial" w:hAnsi="Verdana" w:cs="Arial"/>
                <w:color w:val="365F91" w:themeColor="accent1" w:themeShade="BF"/>
                <w:sz w:val="10"/>
                <w:szCs w:val="10"/>
                <w:lang w:val="fr-CH" w:eastAsia="zh-CN"/>
              </w:rPr>
              <w:t>TEMPS CLIMAT EAU</w:t>
            </w:r>
          </w:p>
        </w:tc>
        <w:tc>
          <w:tcPr>
            <w:tcW w:w="6856" w:type="dxa"/>
            <w:vMerge w:val="restart"/>
            <w:tcBorders>
              <w:top w:val="nil"/>
              <w:left w:val="nil"/>
              <w:bottom w:val="single" w:sz="4" w:space="0" w:color="auto"/>
              <w:right w:val="nil"/>
            </w:tcBorders>
            <w:hideMark/>
          </w:tcPr>
          <w:p w14:paraId="19D77FF3" w14:textId="77777777" w:rsidR="00441354" w:rsidRPr="00441354" w:rsidRDefault="00441354" w:rsidP="00441354">
            <w:pPr>
              <w:tabs>
                <w:tab w:val="left" w:pos="1134"/>
                <w:tab w:val="left" w:pos="6946"/>
              </w:tabs>
              <w:suppressAutoHyphens/>
              <w:spacing w:line="252" w:lineRule="auto"/>
              <w:ind w:left="1134"/>
              <w:rPr>
                <w:rFonts w:ascii="Verdana" w:eastAsia="Arial" w:hAnsi="Verdana" w:cs="Tahoma"/>
                <w:b/>
                <w:bCs/>
                <w:color w:val="365F91" w:themeColor="accent1" w:themeShade="BF"/>
                <w:szCs w:val="22"/>
                <w:lang w:val="fr-CH"/>
              </w:rPr>
            </w:pPr>
            <w:r w:rsidRPr="00441354">
              <w:rPr>
                <w:rFonts w:ascii="Verdana" w:eastAsia="Arial" w:hAnsi="Verdana" w:cs="Arial"/>
                <w:noProof/>
                <w:lang w:val="en-GB"/>
              </w:rPr>
              <w:drawing>
                <wp:anchor distT="0" distB="0" distL="114300" distR="114300" simplePos="0" relativeHeight="251665408" behindDoc="1" locked="1" layoutInCell="1" allowOverlap="1" wp14:anchorId="5C771DCA" wp14:editId="60BEBC13">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 ceramic ware, porcel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sidRPr="00441354">
              <w:rPr>
                <w:rFonts w:ascii="Verdana" w:eastAsia="Arial" w:hAnsi="Verdana" w:cs="Tahoma"/>
                <w:b/>
                <w:bCs/>
                <w:color w:val="365F91" w:themeColor="accent1" w:themeShade="BF"/>
                <w:szCs w:val="22"/>
                <w:lang w:val="fr-CH"/>
              </w:rPr>
              <w:t>Organisation météorologique mondiale</w:t>
            </w:r>
          </w:p>
          <w:p w14:paraId="7B545701" w14:textId="77777777" w:rsidR="00441354" w:rsidRPr="00441354" w:rsidRDefault="00441354" w:rsidP="00441354">
            <w:pPr>
              <w:tabs>
                <w:tab w:val="left" w:pos="1134"/>
                <w:tab w:val="left" w:pos="6946"/>
              </w:tabs>
              <w:suppressAutoHyphens/>
              <w:spacing w:line="252" w:lineRule="auto"/>
              <w:ind w:left="1134"/>
              <w:rPr>
                <w:rFonts w:ascii="Verdana" w:eastAsia="Arial" w:hAnsi="Verdana" w:cs="Tahoma"/>
                <w:b/>
                <w:color w:val="365F91" w:themeColor="accent1" w:themeShade="BF"/>
                <w:spacing w:val="-2"/>
                <w:szCs w:val="22"/>
                <w:lang w:val="fr-CH"/>
              </w:rPr>
            </w:pPr>
            <w:r w:rsidRPr="00441354">
              <w:rPr>
                <w:rFonts w:ascii="Verdana" w:eastAsia="Arial" w:hAnsi="Verdana" w:cs="Tahoma"/>
                <w:b/>
                <w:color w:val="365F91" w:themeColor="accent1" w:themeShade="BF"/>
                <w:spacing w:val="-2"/>
                <w:szCs w:val="22"/>
                <w:lang w:val="fr-CH"/>
              </w:rPr>
              <w:t>CONGRÈS MÉTÉOROLOGIQUE MONDIAL</w:t>
            </w:r>
          </w:p>
          <w:p w14:paraId="6D9AB75F" w14:textId="77777777" w:rsidR="00441354" w:rsidRPr="00441354" w:rsidRDefault="00441354" w:rsidP="00441354">
            <w:pPr>
              <w:tabs>
                <w:tab w:val="left" w:pos="1134"/>
                <w:tab w:val="left" w:pos="6946"/>
              </w:tabs>
              <w:suppressAutoHyphens/>
              <w:spacing w:line="252" w:lineRule="auto"/>
              <w:ind w:left="1134"/>
              <w:rPr>
                <w:rFonts w:ascii="Verdana" w:eastAsia="Arial" w:hAnsi="Verdana" w:cs="Tahoma"/>
                <w:b/>
                <w:bCs/>
                <w:color w:val="365F91" w:themeColor="accent1" w:themeShade="BF"/>
                <w:szCs w:val="22"/>
                <w:lang w:val="fr-CH"/>
              </w:rPr>
            </w:pPr>
            <w:r w:rsidRPr="00441354">
              <w:rPr>
                <w:rFonts w:ascii="Verdana" w:eastAsia="Arial" w:hAnsi="Verdana" w:cs="Arial"/>
                <w:b/>
                <w:snapToGrid w:val="0"/>
                <w:color w:val="365F91" w:themeColor="accent1" w:themeShade="BF"/>
                <w:szCs w:val="22"/>
                <w:lang w:val="fr-FR"/>
              </w:rPr>
              <w:t>Dix-neuvième session</w:t>
            </w:r>
            <w:r w:rsidRPr="00441354">
              <w:rPr>
                <w:rFonts w:ascii="Verdana" w:eastAsia="Arial" w:hAnsi="Verdana" w:cs="Arial"/>
                <w:b/>
                <w:snapToGrid w:val="0"/>
                <w:color w:val="365F91" w:themeColor="accent1" w:themeShade="BF"/>
                <w:szCs w:val="22"/>
                <w:lang w:val="fr-CH"/>
              </w:rPr>
              <w:br/>
            </w:r>
            <w:r w:rsidRPr="00441354">
              <w:rPr>
                <w:rFonts w:ascii="Verdana" w:eastAsia="Arial" w:hAnsi="Verdana" w:cs="Arial"/>
                <w:snapToGrid w:val="0"/>
                <w:color w:val="365F91" w:themeColor="accent1" w:themeShade="BF"/>
                <w:szCs w:val="22"/>
                <w:lang w:val="fr-FR"/>
              </w:rPr>
              <w:t>22 mai–2 juin 2023, Genève</w:t>
            </w:r>
          </w:p>
        </w:tc>
        <w:tc>
          <w:tcPr>
            <w:tcW w:w="2964" w:type="dxa"/>
            <w:tcBorders>
              <w:top w:val="nil"/>
              <w:left w:val="nil"/>
              <w:bottom w:val="nil"/>
              <w:right w:val="nil"/>
            </w:tcBorders>
            <w:hideMark/>
          </w:tcPr>
          <w:p w14:paraId="6379BB02" w14:textId="44D6A4F1" w:rsidR="00441354" w:rsidRPr="00441354" w:rsidRDefault="00441354" w:rsidP="00441354">
            <w:pPr>
              <w:tabs>
                <w:tab w:val="left" w:pos="720"/>
                <w:tab w:val="left" w:pos="1134"/>
              </w:tabs>
              <w:spacing w:after="60" w:line="240" w:lineRule="auto"/>
              <w:ind w:right="-108"/>
              <w:jc w:val="right"/>
              <w:rPr>
                <w:rFonts w:ascii="Verdana" w:eastAsia="Arial" w:hAnsi="Verdana" w:cs="Tahoma"/>
                <w:b/>
                <w:bCs/>
                <w:color w:val="365F91" w:themeColor="accent1" w:themeShade="BF"/>
                <w:szCs w:val="22"/>
                <w:lang w:val="en-CH"/>
              </w:rPr>
            </w:pPr>
            <w:proofErr w:type="spellStart"/>
            <w:r w:rsidRPr="00441354">
              <w:rPr>
                <w:rFonts w:ascii="Verdana" w:eastAsia="Arial" w:hAnsi="Verdana" w:cs="Tahoma"/>
                <w:b/>
                <w:bCs/>
                <w:color w:val="365F91" w:themeColor="accent1" w:themeShade="BF"/>
                <w:szCs w:val="22"/>
                <w:lang w:val="fr-CH"/>
              </w:rPr>
              <w:t>Cg-19</w:t>
            </w:r>
            <w:proofErr w:type="spellEnd"/>
            <w:r w:rsidRPr="00441354">
              <w:rPr>
                <w:rFonts w:ascii="Verdana" w:eastAsia="Arial" w:hAnsi="Verdana" w:cs="Tahoma"/>
                <w:b/>
                <w:bCs/>
                <w:color w:val="365F91" w:themeColor="accent1" w:themeShade="BF"/>
                <w:szCs w:val="22"/>
                <w:lang w:val="fr-CH"/>
              </w:rPr>
              <w:t xml:space="preserve">/Doc. </w:t>
            </w:r>
            <w:r>
              <w:rPr>
                <w:rFonts w:ascii="Verdana" w:eastAsia="Arial" w:hAnsi="Verdana" w:cs="Tahoma"/>
                <w:b/>
                <w:bCs/>
                <w:color w:val="365F91" w:themeColor="accent1" w:themeShade="BF"/>
                <w:szCs w:val="22"/>
                <w:lang w:val="en-CH"/>
              </w:rPr>
              <w:t>1</w:t>
            </w:r>
          </w:p>
        </w:tc>
      </w:tr>
      <w:tr w:rsidR="00441354" w:rsidRPr="00441354" w14:paraId="21864C96" w14:textId="77777777" w:rsidTr="00997287">
        <w:trPr>
          <w:trHeight w:val="730"/>
        </w:trPr>
        <w:tc>
          <w:tcPr>
            <w:tcW w:w="500" w:type="dxa"/>
            <w:vMerge/>
            <w:tcBorders>
              <w:top w:val="nil"/>
              <w:left w:val="nil"/>
              <w:bottom w:val="nil"/>
              <w:right w:val="nil"/>
            </w:tcBorders>
            <w:vAlign w:val="center"/>
            <w:hideMark/>
          </w:tcPr>
          <w:p w14:paraId="65ADF99E" w14:textId="77777777" w:rsidR="00441354" w:rsidRPr="00441354" w:rsidRDefault="00441354" w:rsidP="00441354">
            <w:pPr>
              <w:spacing w:after="0" w:line="240" w:lineRule="auto"/>
              <w:rPr>
                <w:rFonts w:ascii="Verdana" w:eastAsia="Arial" w:hAnsi="Verdana" w:cs="Arial"/>
                <w:color w:val="365F91" w:themeColor="accent1" w:themeShade="BF"/>
                <w:sz w:val="12"/>
                <w:szCs w:val="12"/>
                <w:lang w:val="fr-CH"/>
              </w:rPr>
            </w:pPr>
          </w:p>
        </w:tc>
        <w:tc>
          <w:tcPr>
            <w:tcW w:w="6856" w:type="dxa"/>
            <w:vMerge/>
            <w:tcBorders>
              <w:top w:val="nil"/>
              <w:left w:val="nil"/>
              <w:bottom w:val="single" w:sz="4" w:space="0" w:color="auto"/>
              <w:right w:val="nil"/>
            </w:tcBorders>
            <w:vAlign w:val="center"/>
            <w:hideMark/>
          </w:tcPr>
          <w:p w14:paraId="5E4DFCFC" w14:textId="77777777" w:rsidR="00441354" w:rsidRPr="00441354" w:rsidRDefault="00441354" w:rsidP="00441354">
            <w:pPr>
              <w:spacing w:after="0" w:line="240" w:lineRule="auto"/>
              <w:rPr>
                <w:rFonts w:ascii="Verdana" w:eastAsia="Arial" w:hAnsi="Verdana" w:cs="Tahoma"/>
                <w:b/>
                <w:bCs/>
                <w:color w:val="365F91" w:themeColor="accent1" w:themeShade="BF"/>
                <w:szCs w:val="22"/>
                <w:lang w:val="fr-CH"/>
              </w:rPr>
            </w:pPr>
          </w:p>
        </w:tc>
        <w:tc>
          <w:tcPr>
            <w:tcW w:w="2964" w:type="dxa"/>
            <w:tcBorders>
              <w:top w:val="nil"/>
              <w:left w:val="nil"/>
              <w:bottom w:val="single" w:sz="4" w:space="0" w:color="auto"/>
              <w:right w:val="nil"/>
            </w:tcBorders>
            <w:hideMark/>
          </w:tcPr>
          <w:p w14:paraId="70EF4089" w14:textId="77777777" w:rsidR="00441354" w:rsidRPr="00441354" w:rsidRDefault="00441354" w:rsidP="00441354">
            <w:pPr>
              <w:tabs>
                <w:tab w:val="left" w:pos="720"/>
                <w:tab w:val="left" w:pos="1134"/>
              </w:tabs>
              <w:spacing w:before="120" w:after="0" w:line="240" w:lineRule="auto"/>
              <w:ind w:right="-108"/>
              <w:jc w:val="right"/>
              <w:rPr>
                <w:rFonts w:ascii="Verdana" w:eastAsia="Arial" w:hAnsi="Verdana" w:cs="Tahoma"/>
                <w:color w:val="365F91" w:themeColor="accent1" w:themeShade="BF"/>
                <w:szCs w:val="22"/>
                <w:lang w:val="fr-CH"/>
              </w:rPr>
            </w:pPr>
            <w:r w:rsidRPr="00441354">
              <w:rPr>
                <w:rFonts w:ascii="Verdana" w:eastAsia="Arial" w:hAnsi="Verdana" w:cs="Tahoma"/>
                <w:color w:val="365F91" w:themeColor="accent1" w:themeShade="BF"/>
                <w:szCs w:val="22"/>
                <w:lang w:val="fr-CH"/>
              </w:rPr>
              <w:t xml:space="preserve">Présenté </w:t>
            </w:r>
            <w:proofErr w:type="gramStart"/>
            <w:r w:rsidRPr="00441354">
              <w:rPr>
                <w:rFonts w:ascii="Verdana" w:eastAsia="Arial" w:hAnsi="Verdana" w:cs="Tahoma"/>
                <w:color w:val="365F91" w:themeColor="accent1" w:themeShade="BF"/>
                <w:szCs w:val="22"/>
                <w:lang w:val="fr-CH"/>
              </w:rPr>
              <w:t>par:</w:t>
            </w:r>
            <w:proofErr w:type="gramEnd"/>
          </w:p>
          <w:p w14:paraId="2CF52D96" w14:textId="77777777" w:rsidR="00DA3F81" w:rsidRDefault="00441354" w:rsidP="00441354">
            <w:pPr>
              <w:tabs>
                <w:tab w:val="left" w:pos="720"/>
                <w:tab w:val="left" w:pos="1134"/>
              </w:tabs>
              <w:spacing w:line="240" w:lineRule="auto"/>
              <w:ind w:right="-108"/>
              <w:jc w:val="right"/>
              <w:rPr>
                <w:rFonts w:ascii="Verdana" w:hAnsi="Verdana" w:cs="Tahoma"/>
                <w:color w:val="365F91" w:themeColor="accent1" w:themeShade="BF"/>
                <w:szCs w:val="22"/>
                <w:lang w:val="fr-FR"/>
              </w:rPr>
            </w:pPr>
            <w:r>
              <w:rPr>
                <w:rFonts w:ascii="Verdana" w:hAnsi="Verdana" w:cs="Tahoma"/>
                <w:color w:val="365F91" w:themeColor="accent1" w:themeShade="BF"/>
                <w:szCs w:val="22"/>
                <w:lang w:val="fr-FR"/>
              </w:rPr>
              <w:t>Président de la Plénière</w:t>
            </w:r>
          </w:p>
          <w:p w14:paraId="685DCE81" w14:textId="7CD024A0" w:rsidR="00DA3F81" w:rsidRPr="0009119E" w:rsidRDefault="00C434F1" w:rsidP="00DA3F81">
            <w:pPr>
              <w:spacing w:before="120" w:after="60" w:line="240" w:lineRule="auto"/>
              <w:ind w:right="-108"/>
              <w:jc w:val="right"/>
              <w:rPr>
                <w:rFonts w:ascii="Verdana" w:hAnsi="Verdana" w:cs="Tahoma"/>
                <w:color w:val="365F91" w:themeColor="accent1" w:themeShade="BF"/>
                <w:szCs w:val="22"/>
                <w:lang w:val="fr-FR"/>
              </w:rPr>
            </w:pPr>
            <w:proofErr w:type="spellStart"/>
            <w:r>
              <w:rPr>
                <w:rFonts w:ascii="Verdana" w:hAnsi="Verdana" w:cs="Tahoma"/>
                <w:color w:val="365F91" w:themeColor="accent1" w:themeShade="BF"/>
                <w:szCs w:val="22"/>
                <w:lang w:val="fr-FR"/>
              </w:rPr>
              <w:t>2</w:t>
            </w:r>
            <w:r w:rsidR="00DA3F81" w:rsidRPr="0009119E">
              <w:rPr>
                <w:rFonts w:ascii="Verdana" w:hAnsi="Verdana" w:cs="Tahoma"/>
                <w:color w:val="365F91" w:themeColor="accent1" w:themeShade="BF"/>
                <w:szCs w:val="22"/>
                <w:lang w:val="fr-FR"/>
              </w:rPr>
              <w:t>.</w:t>
            </w:r>
            <w:r w:rsidR="00DA3F81">
              <w:rPr>
                <w:rFonts w:ascii="Verdana" w:hAnsi="Verdana" w:cs="Tahoma"/>
                <w:color w:val="365F91" w:themeColor="accent1" w:themeShade="BF"/>
                <w:szCs w:val="22"/>
                <w:lang w:val="fr-FR"/>
              </w:rPr>
              <w:t>V</w:t>
            </w:r>
            <w:r>
              <w:rPr>
                <w:rFonts w:ascii="Verdana" w:hAnsi="Verdana" w:cs="Tahoma"/>
                <w:color w:val="365F91" w:themeColor="accent1" w:themeShade="BF"/>
                <w:szCs w:val="22"/>
                <w:lang w:val="fr-FR"/>
              </w:rPr>
              <w:t>I</w:t>
            </w:r>
            <w:r w:rsidR="00DA3F81" w:rsidRPr="0009119E">
              <w:rPr>
                <w:rFonts w:ascii="Verdana" w:hAnsi="Verdana" w:cs="Tahoma"/>
                <w:color w:val="365F91" w:themeColor="accent1" w:themeShade="BF"/>
                <w:szCs w:val="22"/>
                <w:lang w:val="fr-FR"/>
              </w:rPr>
              <w:t>.2023</w:t>
            </w:r>
            <w:proofErr w:type="spellEnd"/>
          </w:p>
          <w:p w14:paraId="1EE71110" w14:textId="2D7F9228" w:rsidR="00441354" w:rsidRPr="00441354" w:rsidRDefault="006216A1" w:rsidP="00441354">
            <w:pPr>
              <w:tabs>
                <w:tab w:val="left" w:pos="720"/>
                <w:tab w:val="left" w:pos="1134"/>
              </w:tabs>
              <w:spacing w:before="120" w:after="60" w:line="240" w:lineRule="auto"/>
              <w:ind w:right="-108"/>
              <w:jc w:val="right"/>
              <w:rPr>
                <w:rFonts w:ascii="Verdana" w:eastAsia="Arial" w:hAnsi="Verdana" w:cs="Tahoma"/>
                <w:b/>
                <w:bCs/>
                <w:color w:val="365F91" w:themeColor="accent1" w:themeShade="BF"/>
                <w:szCs w:val="22"/>
                <w:lang w:val="fr-CH"/>
              </w:rPr>
            </w:pPr>
            <w:r>
              <w:rPr>
                <w:rFonts w:ascii="Verdana" w:eastAsia="Arial" w:hAnsi="Verdana" w:cs="Tahoma"/>
                <w:b/>
                <w:bCs/>
                <w:color w:val="365F91" w:themeColor="accent1" w:themeShade="BF"/>
                <w:szCs w:val="22"/>
                <w:lang w:val="fr-CH"/>
              </w:rPr>
              <w:t>VERSION APPROUVÉE</w:t>
            </w:r>
          </w:p>
        </w:tc>
      </w:tr>
    </w:tbl>
    <w:p w14:paraId="3C68E322" w14:textId="7F2635C2" w:rsidR="00132B7F" w:rsidRPr="00FA47A5" w:rsidRDefault="00656232" w:rsidP="00CA0959">
      <w:pPr>
        <w:pStyle w:val="WMOBodyText"/>
        <w:spacing w:line="240" w:lineRule="auto"/>
        <w:ind w:left="4536" w:hanging="4536"/>
        <w:rPr>
          <w:lang w:val="fr-CH"/>
        </w:rPr>
      </w:pPr>
      <w:r w:rsidRPr="00FA47A5">
        <w:rPr>
          <w:b/>
          <w:bCs/>
          <w:lang w:val="fr-FR"/>
        </w:rPr>
        <w:t>POINT 1 DE L</w:t>
      </w:r>
      <w:r w:rsidR="003331CC" w:rsidRPr="00FA47A5">
        <w:rPr>
          <w:b/>
          <w:bCs/>
          <w:lang w:val="fr-FR"/>
        </w:rPr>
        <w:t>’</w:t>
      </w:r>
      <w:r w:rsidRPr="00FA47A5">
        <w:rPr>
          <w:b/>
          <w:bCs/>
          <w:lang w:val="fr-FR"/>
        </w:rPr>
        <w:t xml:space="preserve">ORDRE DU </w:t>
      </w:r>
      <w:proofErr w:type="gramStart"/>
      <w:r w:rsidRPr="00FA47A5">
        <w:rPr>
          <w:b/>
          <w:bCs/>
          <w:lang w:val="fr-FR"/>
        </w:rPr>
        <w:t>JOUR:</w:t>
      </w:r>
      <w:proofErr w:type="gramEnd"/>
      <w:r w:rsidR="00CB39EA" w:rsidRPr="00FA47A5">
        <w:rPr>
          <w:b/>
          <w:bCs/>
          <w:lang w:val="fr-FR"/>
        </w:rPr>
        <w:tab/>
      </w:r>
      <w:r w:rsidRPr="00FA47A5">
        <w:rPr>
          <w:b/>
          <w:bCs/>
          <w:lang w:val="fr-FR"/>
        </w:rPr>
        <w:t>ORDRE DU</w:t>
      </w:r>
      <w:r w:rsidR="00D775E5" w:rsidRPr="00FA47A5">
        <w:rPr>
          <w:b/>
          <w:bCs/>
          <w:lang w:val="fr-FR"/>
        </w:rPr>
        <w:t xml:space="preserve"> JOUR ET ORGANISATION</w:t>
      </w:r>
      <w:r w:rsidR="003331CC" w:rsidRPr="00FA47A5">
        <w:rPr>
          <w:b/>
          <w:bCs/>
          <w:lang w:val="fr-FR"/>
        </w:rPr>
        <w:br/>
      </w:r>
      <w:r w:rsidR="00D775E5" w:rsidRPr="00FA47A5">
        <w:rPr>
          <w:b/>
          <w:bCs/>
          <w:lang w:val="fr-FR"/>
        </w:rPr>
        <w:t>DE LA SESSION</w:t>
      </w:r>
    </w:p>
    <w:p w14:paraId="1EDE763B" w14:textId="0349719B" w:rsidR="00132B7F" w:rsidRPr="00745823" w:rsidRDefault="00CB39EA" w:rsidP="00CA0959">
      <w:pPr>
        <w:pStyle w:val="Heading1"/>
        <w:spacing w:before="480" w:after="600"/>
        <w:jc w:val="center"/>
        <w:rPr>
          <w:rFonts w:ascii="Verdana" w:hAnsi="Verdana"/>
          <w:b/>
          <w:bCs/>
          <w:color w:val="auto"/>
          <w:sz w:val="24"/>
          <w:szCs w:val="24"/>
          <w:lang w:val="fr-CH"/>
        </w:rPr>
      </w:pPr>
      <w:r w:rsidRPr="00745823">
        <w:rPr>
          <w:rFonts w:ascii="Verdana" w:hAnsi="Verdana"/>
          <w:b/>
          <w:bCs/>
          <w:color w:val="auto"/>
          <w:sz w:val="24"/>
          <w:szCs w:val="24"/>
          <w:lang w:val="fr-CH"/>
        </w:rPr>
        <w:t>RÉSUMÉ GÉNÉRAL DES TRAVAUX DE LA SESSION</w:t>
      </w:r>
    </w:p>
    <w:p w14:paraId="576A77F8" w14:textId="3A13AC8B" w:rsidR="00132B7F" w:rsidRPr="006216A1" w:rsidRDefault="006216A1" w:rsidP="006216A1">
      <w:pPr>
        <w:pStyle w:val="WMOBodyText"/>
        <w:tabs>
          <w:tab w:val="left" w:pos="567"/>
        </w:tabs>
        <w:spacing w:after="240" w:line="240" w:lineRule="auto"/>
        <w:rPr>
          <w:lang w:val="fr-FR"/>
        </w:rPr>
      </w:pPr>
      <w:r w:rsidRPr="006216A1">
        <w:rPr>
          <w:lang w:val="fr-FR"/>
        </w:rPr>
        <w:t>1.</w:t>
      </w:r>
      <w:r w:rsidRPr="006216A1">
        <w:rPr>
          <w:lang w:val="fr-FR"/>
        </w:rPr>
        <w:tab/>
      </w:r>
      <w:r w:rsidR="00140912" w:rsidRPr="00FA47A5">
        <w:rPr>
          <w:lang w:val="fr-FR"/>
        </w:rPr>
        <w:t>Le Président de l</w:t>
      </w:r>
      <w:r w:rsidR="003331CC" w:rsidRPr="00FA47A5">
        <w:rPr>
          <w:lang w:val="fr-FR"/>
        </w:rPr>
        <w:t>’</w:t>
      </w:r>
      <w:r w:rsidR="00140912" w:rsidRPr="00FA47A5">
        <w:rPr>
          <w:lang w:val="fr-FR"/>
        </w:rPr>
        <w:t>OMM, M. G. Adrian, a ouvert la dix-neuvième session du Congrès météorologique mondial</w:t>
      </w:r>
      <w:r w:rsidR="00E24A72" w:rsidRPr="00FA47A5">
        <w:rPr>
          <w:lang w:val="fr-FR"/>
        </w:rPr>
        <w:t>, le</w:t>
      </w:r>
      <w:r w:rsidR="00140912" w:rsidRPr="00FA47A5">
        <w:rPr>
          <w:lang w:val="fr-FR"/>
        </w:rPr>
        <w:t xml:space="preserve"> lundi 22 mai 2023</w:t>
      </w:r>
      <w:r w:rsidR="00E24A72" w:rsidRPr="00FA47A5">
        <w:rPr>
          <w:lang w:val="fr-FR"/>
        </w:rPr>
        <w:t>,</w:t>
      </w:r>
      <w:r w:rsidR="00140912" w:rsidRPr="00FA47A5">
        <w:rPr>
          <w:lang w:val="fr-FR"/>
        </w:rPr>
        <w:t xml:space="preserve"> à 9 heures</w:t>
      </w:r>
      <w:r w:rsidR="00E24A72" w:rsidRPr="00FA47A5">
        <w:rPr>
          <w:lang w:val="fr-FR"/>
        </w:rPr>
        <w:t>,</w:t>
      </w:r>
      <w:r w:rsidR="00140912" w:rsidRPr="00FA47A5">
        <w:rPr>
          <w:lang w:val="fr-FR"/>
        </w:rPr>
        <w:t xml:space="preserve"> au Centre international de conférences de Genève.</w:t>
      </w:r>
      <w:r w:rsidR="0092075E" w:rsidRPr="0092075E">
        <w:rPr>
          <w:lang w:val="fr-FR"/>
        </w:rPr>
        <w:t xml:space="preserve"> </w:t>
      </w:r>
      <w:r w:rsidR="0092075E">
        <w:rPr>
          <w:lang w:val="fr-FR"/>
        </w:rPr>
        <w:t xml:space="preserve">Le Président a rappelé les résultats obtenus grâce à la réforme de la gouvernance malgré les difficultés </w:t>
      </w:r>
      <w:r w:rsidR="000928E8">
        <w:rPr>
          <w:lang w:val="fr-FR"/>
        </w:rPr>
        <w:t>causées</w:t>
      </w:r>
      <w:r w:rsidR="0092075E">
        <w:rPr>
          <w:lang w:val="fr-FR"/>
        </w:rPr>
        <w:t xml:space="preserve"> par la pandémie de COVID-19. Il a également souligné l'importance de la session extraordinaire du Congrès tenue en 2021, qui a permis l’adoption de la Politique unifiée de l’OMM en matière de données, la création du Réseau d'observation de base mondial et </w:t>
      </w:r>
      <w:r w:rsidR="00844ADB">
        <w:rPr>
          <w:lang w:val="fr-FR"/>
        </w:rPr>
        <w:t>l’adoption d’</w:t>
      </w:r>
      <w:r w:rsidR="0092075E">
        <w:rPr>
          <w:lang w:val="fr-FR"/>
        </w:rPr>
        <w:t>un programme revitalisé dans le domaine de l'hydrologie opérationnelle. Invitant le Président de la Confédération suisse, M. Alain Berset, à prendre la parole, le Président a saisi cette occasion pour remercier la Suisse de son soutien constant à l'Organisation</w:t>
      </w:r>
      <w:r w:rsidR="00140912" w:rsidRPr="00FA47A5">
        <w:rPr>
          <w:i/>
          <w:iCs/>
          <w:lang w:val="fr-FR"/>
        </w:rPr>
        <w:t>.</w:t>
      </w:r>
    </w:p>
    <w:p w14:paraId="4B8D32C6" w14:textId="655647F7" w:rsidR="00967BC9" w:rsidRPr="006216A1" w:rsidRDefault="006216A1" w:rsidP="006216A1">
      <w:pPr>
        <w:pStyle w:val="WMOBodyText"/>
        <w:tabs>
          <w:tab w:val="left" w:pos="567"/>
        </w:tabs>
        <w:spacing w:after="0" w:line="240" w:lineRule="auto"/>
        <w:rPr>
          <w:lang w:val="fr-FR"/>
        </w:rPr>
      </w:pPr>
      <w:r w:rsidRPr="006216A1">
        <w:rPr>
          <w:lang w:val="fr-FR"/>
        </w:rPr>
        <w:t>2.</w:t>
      </w:r>
      <w:r w:rsidRPr="006216A1">
        <w:rPr>
          <w:lang w:val="fr-FR"/>
        </w:rPr>
        <w:tab/>
      </w:r>
      <w:r w:rsidR="00967BC9">
        <w:rPr>
          <w:lang w:val="fr-FR"/>
        </w:rPr>
        <w:t>Le président de la Confédération suisse, M. Alain Berset, s'est adressé au Congrès en soulignant le rôle central joué par l'OMM/</w:t>
      </w:r>
      <w:proofErr w:type="spellStart"/>
      <w:r w:rsidR="00967BC9">
        <w:rPr>
          <w:lang w:val="fr-FR"/>
        </w:rPr>
        <w:t>OMI</w:t>
      </w:r>
      <w:proofErr w:type="spellEnd"/>
      <w:r w:rsidR="00967BC9">
        <w:rPr>
          <w:lang w:val="fr-FR"/>
        </w:rPr>
        <w:t>, fondée il y a de cela 150</w:t>
      </w:r>
      <w:r w:rsidR="00A543E9">
        <w:rPr>
          <w:lang w:val="fr-FR"/>
        </w:rPr>
        <w:t> </w:t>
      </w:r>
      <w:r w:rsidR="00967BC9">
        <w:rPr>
          <w:lang w:val="fr-FR"/>
        </w:rPr>
        <w:t xml:space="preserve">ans, dans la lutte contre les changements climatiques et la diffusion d'alertes précoces en cas de phénomènes extrêmes. Il a souligné que le temps, le climat et les cycles de l'eau ne tiennent pas compte des frontières nationales et qu'une coopération internationale globale dans les domaines de la météorologie, de la climatologie et de l'hydrologie opérationnelle était donc essentielle pour atténuer les conséquences des catastrophes naturelles et des changements climatiques. Composée de </w:t>
      </w:r>
      <w:r w:rsidR="00106401">
        <w:rPr>
          <w:lang w:val="en-CH"/>
        </w:rPr>
        <w:t>193</w:t>
      </w:r>
      <w:r w:rsidR="008366A8">
        <w:rPr>
          <w:lang w:val="fr-FR"/>
        </w:rPr>
        <w:t> </w:t>
      </w:r>
      <w:r w:rsidR="00967BC9">
        <w:rPr>
          <w:lang w:val="fr-FR"/>
        </w:rPr>
        <w:t xml:space="preserve">États membres, l'OMM offre le cadre institutionnel à ces efforts au sein du système des Nations Unies. L'amélioration constante des données météorologiques, hydrologiques et climatiques fournies par les services météorologiques et hydrologiques nationaux permet de mieux faire face aux conséquences des phénomènes extrêmes tels que les sécheresses, les inondations et les tempêtes. Le Président suisse a noté qu'à la lumière de l'Initiative en faveur des alertes précoces pour tous, lancée par le Secrétaire général des Nations Unies afin de veiller à ce que tous les habitants de la Terre soient protégés par des systèmes d'alerte précoce d'ici à 2027, il était nécessaire que les organisations humanitaires s'appuient sur des données météorologiques et climatiques aussi précises que possible pour réduire les répercussions négatives des phénomènes extrêmes grâce à des mesures préventives ciblées. Aussi l'OMM s'emploie-t-elle actuellement à améliorer l'accès </w:t>
      </w:r>
      <w:r w:rsidR="001152E9">
        <w:rPr>
          <w:lang w:val="fr-FR"/>
        </w:rPr>
        <w:t xml:space="preserve">du </w:t>
      </w:r>
      <w:r w:rsidR="00967BC9">
        <w:rPr>
          <w:lang w:val="fr-FR"/>
        </w:rPr>
        <w:t>système des Nations Unies et d'autres organisations humanitaires à ces informations cruciales. L'Office fédéral de météorologie et de climatologie (</w:t>
      </w:r>
      <w:proofErr w:type="spellStart"/>
      <w:r w:rsidR="00967BC9">
        <w:rPr>
          <w:lang w:val="fr-FR"/>
        </w:rPr>
        <w:t>MétéoSuisse</w:t>
      </w:r>
      <w:proofErr w:type="spellEnd"/>
      <w:r w:rsidR="00967BC9">
        <w:rPr>
          <w:lang w:val="fr-FR"/>
        </w:rPr>
        <w:t xml:space="preserve">), qui représente la Suisse au sein de l'OMM, joue à cet égard un rôle clé dans le projet pilote </w:t>
      </w:r>
      <w:proofErr w:type="spellStart"/>
      <w:r w:rsidR="00967BC9">
        <w:rPr>
          <w:lang w:val="fr-FR"/>
        </w:rPr>
        <w:t>Weather4UN</w:t>
      </w:r>
      <w:proofErr w:type="spellEnd"/>
      <w:r w:rsidR="00967BC9">
        <w:rPr>
          <w:lang w:val="fr-FR"/>
        </w:rPr>
        <w:t>. Cette initiative, qui bénéficie du soutien du Conseil fédéral suisse, permet aux organisations humanitaires de prendre des mesures précoces et de réduire ainsi les effets des phénomènes météorologiques extrêmes sur les populations.</w:t>
      </w:r>
    </w:p>
    <w:p w14:paraId="0FBA1523" w14:textId="67027BDA" w:rsidR="00B52B94" w:rsidRPr="006216A1" w:rsidRDefault="006216A1" w:rsidP="006216A1">
      <w:pPr>
        <w:pStyle w:val="WMOBodyText"/>
        <w:tabs>
          <w:tab w:val="left" w:pos="567"/>
        </w:tabs>
        <w:spacing w:after="0" w:line="240" w:lineRule="auto"/>
        <w:rPr>
          <w:lang w:val="fr-FR"/>
        </w:rPr>
      </w:pPr>
      <w:r w:rsidRPr="006216A1">
        <w:rPr>
          <w:lang w:val="fr-FR"/>
        </w:rPr>
        <w:t>3.</w:t>
      </w:r>
      <w:r w:rsidRPr="006216A1">
        <w:rPr>
          <w:lang w:val="fr-FR"/>
        </w:rPr>
        <w:tab/>
      </w:r>
      <w:r w:rsidR="00967BC9">
        <w:rPr>
          <w:lang w:val="fr-FR"/>
        </w:rPr>
        <w:t xml:space="preserve">Le Secrétaire général, </w:t>
      </w:r>
      <w:proofErr w:type="spellStart"/>
      <w:r w:rsidR="00967BC9">
        <w:rPr>
          <w:lang w:val="fr-FR"/>
        </w:rPr>
        <w:t>P</w:t>
      </w:r>
      <w:r w:rsidR="00B52B94">
        <w:rPr>
          <w:lang w:val="fr-FR"/>
        </w:rPr>
        <w:t>etteri</w:t>
      </w:r>
      <w:proofErr w:type="spellEnd"/>
      <w:r w:rsidR="00967BC9">
        <w:rPr>
          <w:lang w:val="fr-FR"/>
        </w:rPr>
        <w:t xml:space="preserve"> </w:t>
      </w:r>
      <w:proofErr w:type="spellStart"/>
      <w:r w:rsidR="00967BC9">
        <w:rPr>
          <w:lang w:val="fr-FR"/>
        </w:rPr>
        <w:t>Taalas</w:t>
      </w:r>
      <w:proofErr w:type="spellEnd"/>
      <w:r w:rsidR="00967BC9">
        <w:rPr>
          <w:lang w:val="fr-FR"/>
        </w:rPr>
        <w:t xml:space="preserve">, </w:t>
      </w:r>
      <w:r w:rsidR="00B52B94">
        <w:rPr>
          <w:lang w:val="fr-FR"/>
        </w:rPr>
        <w:t xml:space="preserve">a également souhaité la bienvenue à tous les délégués, en particulier à ceux qui participaient au Congrès pour la première fois. Il a remercié la Suisse pour le soutien qu'elle apporte à l'OMM, tant au siège que sur le terrain par l'intermédiaire de projets. Le Secrétaire général a rappelé que les défis que posent les changements climatiques et les phénomènes météorologiques extrêmes ont été reconnus par le Secrétaire général des Nations Unies, qui a demandé à l'OMM de préparer un plan d'action exécutif à l'appui de l’Initiative des Nations Unies en faveur d’alertes précoces pour tous, qui a été approuvé par la vingt-septième Conférence des Parties à la Convention-cadre des </w:t>
      </w:r>
      <w:r w:rsidR="00B52B94">
        <w:rPr>
          <w:lang w:val="fr-FR"/>
        </w:rPr>
        <w:lastRenderedPageBreak/>
        <w:t>Nations</w:t>
      </w:r>
      <w:r w:rsidR="0028152A">
        <w:rPr>
          <w:lang w:val="en-CH"/>
        </w:rPr>
        <w:t> </w:t>
      </w:r>
      <w:r w:rsidR="00B52B94">
        <w:rPr>
          <w:lang w:val="fr-FR"/>
        </w:rPr>
        <w:t xml:space="preserve">Unies sur les changements climatiques (COP 27 de la </w:t>
      </w:r>
      <w:proofErr w:type="spellStart"/>
      <w:r w:rsidR="00B52B94">
        <w:rPr>
          <w:lang w:val="fr-FR"/>
        </w:rPr>
        <w:t>CCNUCC</w:t>
      </w:r>
      <w:proofErr w:type="spellEnd"/>
      <w:r w:rsidR="00B52B94">
        <w:rPr>
          <w:lang w:val="fr-FR"/>
        </w:rPr>
        <w:t>). Parmi les autres initiatives dont l'OMM a récemment assuré la promotion, il a souligné l'infrastructure mondiale de surveillance des gaz à effet de serre</w:t>
      </w:r>
      <w:r w:rsidR="00EB3CB3">
        <w:rPr>
          <w:lang w:val="fr-FR"/>
        </w:rPr>
        <w:t>,</w:t>
      </w:r>
      <w:r w:rsidR="00B52B94">
        <w:rPr>
          <w:lang w:val="fr-FR"/>
        </w:rPr>
        <w:t xml:space="preserve"> coordonnée par l'OMM et approuvée par la communauté scientifique, ainsi que la réduction d'échelles des modèles climatiques régionaux et mondiaux à une échelle d'un kilomètre. En conclusion de son allocution d'ouverture, le Secrétaire général a rappelé les gains d'efficacité que la réforme de la gouvernance a apportés, l'engagement de la communauté hydrologique, la participation du secteur privé et l'élaboration d'outils permettant d'évaluer les avantages socioéconomiques des services météorologiques, climatiques et hydrologiques. </w:t>
      </w:r>
    </w:p>
    <w:p w14:paraId="2A894A53" w14:textId="07C441C1" w:rsidR="00132B7F" w:rsidRPr="00FA47A5" w:rsidRDefault="006216A1" w:rsidP="006579D2">
      <w:pPr>
        <w:pStyle w:val="WMOBodyText"/>
        <w:tabs>
          <w:tab w:val="left" w:pos="567"/>
        </w:tabs>
        <w:spacing w:after="240" w:line="240" w:lineRule="auto"/>
        <w:rPr>
          <w:rFonts w:cstheme="minorHAnsi"/>
          <w:lang w:val="fr-CH"/>
        </w:rPr>
        <w:pPrChange w:id="1" w:author="Geneviève Delajod" w:date="2023-06-14T11:29:00Z">
          <w:pPr>
            <w:pStyle w:val="NormalWeb"/>
            <w:tabs>
              <w:tab w:val="left" w:pos="567"/>
              <w:tab w:val="left" w:pos="720"/>
            </w:tabs>
            <w:spacing w:before="240" w:beforeAutospacing="0" w:after="240" w:afterAutospacing="0" w:line="240" w:lineRule="auto"/>
          </w:pPr>
        </w:pPrChange>
      </w:pPr>
      <w:r w:rsidRPr="00FA47A5">
        <w:rPr>
          <w:rFonts w:cstheme="minorHAnsi"/>
          <w:lang w:val="fr-CH"/>
        </w:rPr>
        <w:t>2.</w:t>
      </w:r>
      <w:r w:rsidRPr="00FA47A5">
        <w:rPr>
          <w:rFonts w:cstheme="minorHAnsi"/>
          <w:lang w:val="fr-CH"/>
        </w:rPr>
        <w:tab/>
      </w:r>
      <w:r w:rsidR="00D9087A" w:rsidRPr="0009119E">
        <w:rPr>
          <w:lang w:val="fr-FR"/>
        </w:rPr>
        <w:t>Le Congrès a approuvé l</w:t>
      </w:r>
      <w:r w:rsidR="003331CC" w:rsidRPr="0009119E">
        <w:rPr>
          <w:lang w:val="fr-FR"/>
        </w:rPr>
        <w:t>’</w:t>
      </w:r>
      <w:r w:rsidR="00D9087A" w:rsidRPr="0009119E">
        <w:rPr>
          <w:lang w:val="fr-FR"/>
        </w:rPr>
        <w:t>ordre du jour, tel qu</w:t>
      </w:r>
      <w:r w:rsidR="003331CC" w:rsidRPr="0009119E">
        <w:rPr>
          <w:lang w:val="fr-FR"/>
        </w:rPr>
        <w:t>’</w:t>
      </w:r>
      <w:r w:rsidR="00D9087A" w:rsidRPr="0009119E">
        <w:rPr>
          <w:lang w:val="fr-FR"/>
        </w:rPr>
        <w:t>il est présenté dans</w:t>
      </w:r>
      <w:r w:rsidR="003569C5" w:rsidRPr="0009119E">
        <w:rPr>
          <w:lang w:val="fr-FR"/>
        </w:rPr>
        <w:t xml:space="preserve"> </w:t>
      </w:r>
      <w:proofErr w:type="spellStart"/>
      <w:r w:rsidR="003569C5" w:rsidRPr="0009119E">
        <w:rPr>
          <w:lang w:val="fr-FR"/>
        </w:rPr>
        <w:t>l’</w:t>
      </w:r>
      <w:r w:rsidR="00EE2528">
        <w:fldChar w:fldCharType="begin"/>
      </w:r>
      <w:r w:rsidR="00EE2528" w:rsidRPr="006579D2">
        <w:rPr>
          <w:lang w:val="fr-FR"/>
          <w:rPrChange w:id="2" w:author="Geneviève Delajod" w:date="2023-06-14T11:28:00Z">
            <w:rPr/>
          </w:rPrChange>
        </w:rPr>
        <w:instrText xml:space="preserve"> HYPERLINK \l "Appendice1" </w:instrText>
      </w:r>
      <w:r w:rsidR="00EE2528">
        <w:fldChar w:fldCharType="separate"/>
      </w:r>
      <w:r w:rsidR="00D9087A" w:rsidRPr="0009119E">
        <w:rPr>
          <w:rStyle w:val="Hyperlink"/>
          <w:rFonts w:eastAsia="Arial" w:cstheme="minorHAnsi"/>
          <w:lang w:val="fr-FR"/>
        </w:rPr>
        <w:t>ap</w:t>
      </w:r>
      <w:r w:rsidR="00132B7F" w:rsidRPr="00FA47A5">
        <w:rPr>
          <w:rStyle w:val="Hyperlink"/>
          <w:rFonts w:eastAsia="Arial" w:cstheme="minorHAnsi"/>
          <w:lang w:val="fr-CH"/>
        </w:rPr>
        <w:t>pendi</w:t>
      </w:r>
      <w:r w:rsidR="00D9087A" w:rsidRPr="00FA47A5">
        <w:rPr>
          <w:rStyle w:val="Hyperlink"/>
          <w:rFonts w:eastAsia="Arial" w:cstheme="minorHAnsi"/>
          <w:lang w:val="fr-CH"/>
        </w:rPr>
        <w:t>ce</w:t>
      </w:r>
      <w:proofErr w:type="spellEnd"/>
      <w:r w:rsidR="00132B7F" w:rsidRPr="00FA47A5">
        <w:rPr>
          <w:rStyle w:val="Hyperlink"/>
          <w:rFonts w:eastAsia="Arial" w:cstheme="minorHAnsi"/>
          <w:lang w:val="fr-CH"/>
        </w:rPr>
        <w:t> 1</w:t>
      </w:r>
      <w:r w:rsidR="00EE2528">
        <w:rPr>
          <w:rStyle w:val="Hyperlink"/>
          <w:rFonts w:eastAsia="Arial" w:cstheme="minorHAnsi"/>
          <w:lang w:val="fr-CH"/>
        </w:rPr>
        <w:fldChar w:fldCharType="end"/>
      </w:r>
      <w:r w:rsidR="00132B7F" w:rsidRPr="00FA47A5">
        <w:rPr>
          <w:rFonts w:cstheme="minorHAnsi"/>
          <w:lang w:val="fr-CH"/>
        </w:rPr>
        <w:t>.</w:t>
      </w:r>
    </w:p>
    <w:p w14:paraId="6FF514D6" w14:textId="6695A3DF" w:rsidR="00132B7F" w:rsidRPr="00FA47A5" w:rsidRDefault="006216A1" w:rsidP="006216A1">
      <w:pPr>
        <w:pStyle w:val="NormalWeb"/>
        <w:tabs>
          <w:tab w:val="left" w:pos="567"/>
          <w:tab w:val="left" w:pos="720"/>
        </w:tabs>
        <w:spacing w:before="240" w:beforeAutospacing="0" w:after="240" w:afterAutospacing="0" w:line="240" w:lineRule="auto"/>
        <w:rPr>
          <w:rFonts w:ascii="Verdana" w:hAnsi="Verdana"/>
          <w:sz w:val="20"/>
          <w:szCs w:val="20"/>
          <w:lang w:val="fr-CH"/>
        </w:rPr>
      </w:pPr>
      <w:r w:rsidRPr="00FA47A5">
        <w:rPr>
          <w:rFonts w:ascii="Verdana" w:hAnsi="Verdana"/>
          <w:sz w:val="20"/>
          <w:szCs w:val="20"/>
          <w:lang w:val="fr-CH"/>
        </w:rPr>
        <w:t>3.</w:t>
      </w:r>
      <w:r w:rsidRPr="00FA47A5">
        <w:rPr>
          <w:rFonts w:ascii="Verdana" w:hAnsi="Verdana"/>
          <w:sz w:val="20"/>
          <w:szCs w:val="20"/>
          <w:lang w:val="fr-CH"/>
        </w:rPr>
        <w:tab/>
      </w:r>
      <w:r w:rsidR="00BA494F" w:rsidRPr="0009119E">
        <w:rPr>
          <w:rFonts w:ascii="Verdana" w:hAnsi="Verdana"/>
          <w:sz w:val="20"/>
          <w:szCs w:val="20"/>
          <w:lang w:val="fr-FR"/>
        </w:rPr>
        <w:t xml:space="preserve">Il a établi les comités </w:t>
      </w:r>
      <w:proofErr w:type="gramStart"/>
      <w:r w:rsidR="00BA494F" w:rsidRPr="0009119E">
        <w:rPr>
          <w:rFonts w:ascii="Verdana" w:hAnsi="Verdana"/>
          <w:sz w:val="20"/>
          <w:szCs w:val="20"/>
          <w:lang w:val="fr-FR"/>
        </w:rPr>
        <w:t>suivants</w:t>
      </w:r>
      <w:r w:rsidR="00132B7F" w:rsidRPr="00FA47A5">
        <w:rPr>
          <w:rFonts w:ascii="Verdana" w:hAnsi="Verdana"/>
          <w:sz w:val="20"/>
          <w:szCs w:val="20"/>
          <w:lang w:val="fr-CH"/>
        </w:rPr>
        <w:t>:</w:t>
      </w:r>
      <w:proofErr w:type="gramEnd"/>
    </w:p>
    <w:p w14:paraId="282D48E9" w14:textId="48B9FE14" w:rsidR="00132B7F" w:rsidRPr="00FA47A5" w:rsidRDefault="00132B7F" w:rsidP="00CA0959">
      <w:pPr>
        <w:pStyle w:val="ECaListText"/>
        <w:tabs>
          <w:tab w:val="left" w:pos="720"/>
        </w:tabs>
        <w:spacing w:after="0" w:line="240" w:lineRule="auto"/>
        <w:ind w:left="1134" w:hanging="567"/>
        <w:rPr>
          <w:rFonts w:ascii="Verdana" w:hAnsi="Verdana"/>
          <w:sz w:val="20"/>
          <w:szCs w:val="20"/>
          <w:lang w:val="fr-CH"/>
        </w:rPr>
      </w:pPr>
      <w:r w:rsidRPr="00FA47A5">
        <w:rPr>
          <w:rFonts w:ascii="Verdana" w:hAnsi="Verdana"/>
          <w:sz w:val="20"/>
          <w:szCs w:val="20"/>
          <w:lang w:val="fr-CH"/>
        </w:rPr>
        <w:t>a)</w:t>
      </w:r>
      <w:r w:rsidRPr="00FA47A5">
        <w:rPr>
          <w:rFonts w:ascii="Verdana" w:hAnsi="Verdana"/>
          <w:sz w:val="20"/>
          <w:szCs w:val="20"/>
          <w:lang w:val="fr-CH"/>
        </w:rPr>
        <w:tab/>
      </w:r>
      <w:r w:rsidR="002E624B" w:rsidRPr="00FA47A5">
        <w:rPr>
          <w:rFonts w:ascii="Verdana" w:hAnsi="Verdana"/>
          <w:sz w:val="20"/>
          <w:szCs w:val="20"/>
          <w:lang w:val="fr-FR"/>
        </w:rPr>
        <w:t xml:space="preserve">Comité de vérification des </w:t>
      </w:r>
      <w:proofErr w:type="gramStart"/>
      <w:r w:rsidR="002E624B" w:rsidRPr="00FA47A5">
        <w:rPr>
          <w:rFonts w:ascii="Verdana" w:hAnsi="Verdana"/>
          <w:sz w:val="20"/>
          <w:szCs w:val="20"/>
          <w:lang w:val="fr-FR"/>
        </w:rPr>
        <w:t>pouvoir</w:t>
      </w:r>
      <w:r w:rsidR="0022081D" w:rsidRPr="00FA47A5">
        <w:rPr>
          <w:rFonts w:ascii="Verdana" w:hAnsi="Verdana"/>
          <w:sz w:val="20"/>
          <w:szCs w:val="20"/>
          <w:lang w:val="fr-FR"/>
        </w:rPr>
        <w:t>s</w:t>
      </w:r>
      <w:r w:rsidRPr="00FA47A5">
        <w:rPr>
          <w:rFonts w:ascii="Verdana" w:hAnsi="Verdana"/>
          <w:sz w:val="20"/>
          <w:szCs w:val="20"/>
          <w:lang w:val="fr-CH"/>
        </w:rPr>
        <w:t>:</w:t>
      </w:r>
      <w:proofErr w:type="gramEnd"/>
    </w:p>
    <w:p w14:paraId="54E754C3" w14:textId="1FCF13DC" w:rsidR="00C97341" w:rsidRPr="00FA47A5" w:rsidRDefault="00577506" w:rsidP="00CA0959">
      <w:pPr>
        <w:pStyle w:val="ECaListText"/>
        <w:tabs>
          <w:tab w:val="left" w:pos="1134"/>
        </w:tabs>
        <w:spacing w:after="0" w:line="240" w:lineRule="auto"/>
        <w:ind w:left="1077" w:hanging="1077"/>
        <w:rPr>
          <w:rFonts w:ascii="Verdana" w:hAnsi="Verdana"/>
          <w:sz w:val="20"/>
          <w:szCs w:val="20"/>
          <w:lang w:val="fr-FR"/>
        </w:rPr>
      </w:pPr>
      <w:r w:rsidRPr="00FA47A5">
        <w:rPr>
          <w:rFonts w:ascii="Verdana" w:hAnsi="Verdana"/>
          <w:sz w:val="20"/>
          <w:szCs w:val="20"/>
          <w:lang w:val="fr-FR"/>
        </w:rPr>
        <w:tab/>
      </w:r>
      <w:proofErr w:type="gramStart"/>
      <w:r w:rsidR="00C97341" w:rsidRPr="00FA47A5">
        <w:rPr>
          <w:rFonts w:ascii="Verdana" w:hAnsi="Verdana"/>
          <w:sz w:val="20"/>
          <w:szCs w:val="20"/>
          <w:lang w:val="fr-CH"/>
        </w:rPr>
        <w:t>Président</w:t>
      </w:r>
      <w:r w:rsidR="00C97341" w:rsidRPr="00FA47A5">
        <w:rPr>
          <w:rFonts w:ascii="Verdana" w:hAnsi="Verdana"/>
          <w:sz w:val="20"/>
          <w:szCs w:val="20"/>
          <w:lang w:val="fr-FR"/>
        </w:rPr>
        <w:t>:</w:t>
      </w:r>
      <w:proofErr w:type="gramEnd"/>
      <w:r w:rsidR="00970F6C">
        <w:rPr>
          <w:rFonts w:ascii="Verdana" w:hAnsi="Verdana"/>
          <w:sz w:val="20"/>
          <w:szCs w:val="20"/>
          <w:lang w:val="fr-FR"/>
        </w:rPr>
        <w:t xml:space="preserve"> Norvège</w:t>
      </w:r>
    </w:p>
    <w:p w14:paraId="49AB9541" w14:textId="5DC04273" w:rsidR="00C97341" w:rsidRPr="00FA47A5" w:rsidRDefault="004773A4"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CH"/>
        </w:rPr>
        <w:tab/>
      </w:r>
      <w:proofErr w:type="gramStart"/>
      <w:r w:rsidR="00C97341" w:rsidRPr="00FA47A5">
        <w:rPr>
          <w:rFonts w:ascii="Verdana" w:hAnsi="Verdana"/>
          <w:sz w:val="20"/>
          <w:szCs w:val="20"/>
          <w:lang w:val="fr-CH"/>
        </w:rPr>
        <w:t>Membres</w:t>
      </w:r>
      <w:r w:rsidR="00C97341" w:rsidRPr="00FA47A5">
        <w:rPr>
          <w:rFonts w:ascii="Verdana" w:hAnsi="Verdana"/>
          <w:sz w:val="20"/>
          <w:szCs w:val="20"/>
          <w:lang w:val="fr-FR"/>
        </w:rPr>
        <w:t>:</w:t>
      </w:r>
      <w:proofErr w:type="gramEnd"/>
      <w:r w:rsidR="00C97341" w:rsidRPr="00FA47A5">
        <w:rPr>
          <w:rFonts w:ascii="Verdana" w:hAnsi="Verdana"/>
          <w:sz w:val="20"/>
          <w:szCs w:val="20"/>
          <w:lang w:val="fr-FR"/>
        </w:rPr>
        <w:t xml:space="preserve"> délégués principaux </w:t>
      </w:r>
      <w:r w:rsidR="0078580E" w:rsidRPr="00E520EB">
        <w:rPr>
          <w:u w:val="single"/>
          <w:lang w:val="fr-FR"/>
        </w:rPr>
        <w:t>du Brésil, des îles Cook, du Kazakhstan, du Nigeria et des Territoires</w:t>
      </w:r>
      <w:r w:rsidR="0078580E">
        <w:rPr>
          <w:lang w:val="fr-FR"/>
        </w:rPr>
        <w:t xml:space="preserve"> britanniques des Caraïbes. </w:t>
      </w:r>
      <w:r w:rsidR="00C97341" w:rsidRPr="00FA47A5">
        <w:rPr>
          <w:rFonts w:ascii="Verdana" w:hAnsi="Verdana"/>
          <w:sz w:val="20"/>
          <w:szCs w:val="20"/>
          <w:lang w:val="fr-FR"/>
        </w:rPr>
        <w:t xml:space="preserve"> </w:t>
      </w:r>
    </w:p>
    <w:p w14:paraId="6912DFEF" w14:textId="347F9E5B" w:rsidR="00132B7F" w:rsidRPr="00FA47A5" w:rsidRDefault="00132B7F" w:rsidP="00CA0959">
      <w:pPr>
        <w:pStyle w:val="ECaListText"/>
        <w:tabs>
          <w:tab w:val="left" w:pos="720"/>
        </w:tabs>
        <w:spacing w:after="0" w:line="240" w:lineRule="auto"/>
        <w:ind w:left="1134" w:hanging="567"/>
        <w:rPr>
          <w:rFonts w:ascii="Verdana" w:hAnsi="Verdana"/>
          <w:sz w:val="20"/>
          <w:szCs w:val="20"/>
          <w:lang w:val="fr-CH"/>
        </w:rPr>
      </w:pPr>
      <w:r w:rsidRPr="00FA47A5">
        <w:rPr>
          <w:rFonts w:ascii="Verdana" w:hAnsi="Verdana"/>
          <w:sz w:val="20"/>
          <w:szCs w:val="20"/>
          <w:lang w:val="fr-CH"/>
        </w:rPr>
        <w:t>b)</w:t>
      </w:r>
      <w:r w:rsidRPr="00FA47A5">
        <w:rPr>
          <w:rFonts w:ascii="Verdana" w:hAnsi="Verdana"/>
          <w:sz w:val="20"/>
          <w:szCs w:val="20"/>
          <w:lang w:val="fr-CH"/>
        </w:rPr>
        <w:tab/>
      </w:r>
      <w:r w:rsidR="001D298C" w:rsidRPr="00FA47A5">
        <w:rPr>
          <w:rFonts w:ascii="Verdana" w:hAnsi="Verdana"/>
          <w:sz w:val="20"/>
          <w:szCs w:val="20"/>
          <w:lang w:val="fr-FR"/>
        </w:rPr>
        <w:t xml:space="preserve">Comité des </w:t>
      </w:r>
      <w:proofErr w:type="gramStart"/>
      <w:r w:rsidR="001D298C" w:rsidRPr="00FA47A5">
        <w:rPr>
          <w:rFonts w:ascii="Verdana" w:hAnsi="Verdana"/>
          <w:sz w:val="20"/>
          <w:szCs w:val="20"/>
          <w:lang w:val="fr-FR"/>
        </w:rPr>
        <w:t>nominations</w:t>
      </w:r>
      <w:r w:rsidRPr="00FA47A5">
        <w:rPr>
          <w:rFonts w:ascii="Verdana" w:hAnsi="Verdana"/>
          <w:sz w:val="20"/>
          <w:szCs w:val="20"/>
          <w:lang w:val="fr-CH"/>
        </w:rPr>
        <w:t>:</w:t>
      </w:r>
      <w:proofErr w:type="gramEnd"/>
    </w:p>
    <w:p w14:paraId="1C95E100" w14:textId="63D0DC4E" w:rsidR="008A21C7" w:rsidRPr="00FA47A5" w:rsidRDefault="004773A4"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r w:rsidR="008A21C7" w:rsidRPr="00FA47A5">
        <w:rPr>
          <w:rFonts w:ascii="Verdana" w:hAnsi="Verdana"/>
          <w:sz w:val="20"/>
          <w:szCs w:val="20"/>
          <w:lang w:val="fr-FR"/>
        </w:rPr>
        <w:t xml:space="preserve">Président : </w:t>
      </w:r>
      <w:r w:rsidR="00AB4726">
        <w:rPr>
          <w:rFonts w:ascii="Verdana" w:hAnsi="Verdana"/>
          <w:sz w:val="20"/>
          <w:szCs w:val="20"/>
          <w:lang w:val="fr-FR"/>
        </w:rPr>
        <w:t>Jamaïque</w:t>
      </w:r>
    </w:p>
    <w:p w14:paraId="1123718A" w14:textId="2820E501" w:rsidR="00BD1CFC" w:rsidRPr="00FA47A5" w:rsidRDefault="004773A4" w:rsidP="00953875">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proofErr w:type="gramStart"/>
      <w:r w:rsidR="008A21C7" w:rsidRPr="00FA47A5">
        <w:rPr>
          <w:rFonts w:ascii="Verdana" w:hAnsi="Verdana"/>
          <w:sz w:val="20"/>
          <w:szCs w:val="20"/>
          <w:lang w:val="fr-FR"/>
        </w:rPr>
        <w:t>Membres:</w:t>
      </w:r>
      <w:proofErr w:type="gramEnd"/>
      <w:r w:rsidR="008A21C7" w:rsidRPr="00FA47A5">
        <w:rPr>
          <w:rFonts w:ascii="Verdana" w:hAnsi="Verdana"/>
          <w:sz w:val="20"/>
          <w:szCs w:val="20"/>
          <w:lang w:val="fr-FR"/>
        </w:rPr>
        <w:t xml:space="preserve"> délégués principaux de </w:t>
      </w:r>
      <w:r w:rsidR="00953875">
        <w:rPr>
          <w:lang w:val="fr-FR"/>
        </w:rPr>
        <w:t xml:space="preserve">la Belgique, du Chili, de l'Éthiopie, de Hong Kong, de la Chine, du Mozambique, de la Nouvelle-Zélande, d'Oman, de la Roumanie, des Tonga, de Trinité-et-Tobago et de l'Uruguay. </w:t>
      </w:r>
      <w:r w:rsidR="00BD1CFC" w:rsidRPr="00FA47A5">
        <w:rPr>
          <w:rFonts w:ascii="Verdana" w:hAnsi="Verdana"/>
          <w:sz w:val="20"/>
          <w:szCs w:val="20"/>
          <w:lang w:val="fr-FR"/>
        </w:rPr>
        <w:t>c)</w:t>
      </w:r>
      <w:r w:rsidR="00BD1CFC" w:rsidRPr="00FA47A5">
        <w:rPr>
          <w:rFonts w:ascii="Verdana" w:hAnsi="Verdana"/>
          <w:sz w:val="20"/>
          <w:szCs w:val="20"/>
          <w:lang w:val="fr-FR"/>
        </w:rPr>
        <w:tab/>
        <w:t xml:space="preserve">Comité de </w:t>
      </w:r>
      <w:proofErr w:type="gramStart"/>
      <w:r w:rsidR="00BD1CFC" w:rsidRPr="00FA47A5">
        <w:rPr>
          <w:rFonts w:ascii="Verdana" w:hAnsi="Verdana"/>
          <w:sz w:val="20"/>
          <w:szCs w:val="20"/>
          <w:lang w:val="fr-FR"/>
        </w:rPr>
        <w:t>coordination:</w:t>
      </w:r>
      <w:proofErr w:type="gramEnd"/>
    </w:p>
    <w:p w14:paraId="17C76997" w14:textId="5DE75CDD" w:rsidR="00BD1CFC" w:rsidRPr="00FA47A5" w:rsidRDefault="004773A4"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proofErr w:type="gramStart"/>
      <w:r w:rsidR="00BD1CFC" w:rsidRPr="00FA47A5">
        <w:rPr>
          <w:rFonts w:ascii="Verdana" w:hAnsi="Verdana"/>
          <w:sz w:val="20"/>
          <w:szCs w:val="20"/>
          <w:lang w:val="fr-FR"/>
        </w:rPr>
        <w:t>Président:</w:t>
      </w:r>
      <w:proofErr w:type="gramEnd"/>
      <w:r w:rsidR="00BD1CFC" w:rsidRPr="00FA47A5">
        <w:rPr>
          <w:rFonts w:ascii="Verdana" w:hAnsi="Verdana"/>
          <w:sz w:val="20"/>
          <w:szCs w:val="20"/>
          <w:lang w:val="fr-FR"/>
        </w:rPr>
        <w:t xml:space="preserve"> Président de l</w:t>
      </w:r>
      <w:r w:rsidR="003331CC" w:rsidRPr="00FA47A5">
        <w:rPr>
          <w:rFonts w:ascii="Verdana" w:hAnsi="Verdana"/>
          <w:sz w:val="20"/>
          <w:szCs w:val="20"/>
          <w:lang w:val="fr-FR"/>
        </w:rPr>
        <w:t>’</w:t>
      </w:r>
      <w:r w:rsidR="00BD1CFC" w:rsidRPr="00FA47A5">
        <w:rPr>
          <w:rFonts w:ascii="Verdana" w:hAnsi="Verdana"/>
          <w:sz w:val="20"/>
          <w:szCs w:val="20"/>
          <w:lang w:val="fr-FR"/>
        </w:rPr>
        <w:t>OMM</w:t>
      </w:r>
    </w:p>
    <w:p w14:paraId="582A9102" w14:textId="7CBBE31A" w:rsidR="00BD1CFC" w:rsidRPr="00FA47A5" w:rsidRDefault="002E2316"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proofErr w:type="gramStart"/>
      <w:r w:rsidR="00BD1CFC" w:rsidRPr="00FA47A5">
        <w:rPr>
          <w:rFonts w:ascii="Verdana" w:hAnsi="Verdana"/>
          <w:sz w:val="20"/>
          <w:szCs w:val="20"/>
          <w:lang w:val="fr-FR"/>
        </w:rPr>
        <w:t>Membres:</w:t>
      </w:r>
      <w:proofErr w:type="gramEnd"/>
      <w:r w:rsidR="00BD1CFC" w:rsidRPr="00FA47A5">
        <w:rPr>
          <w:rFonts w:ascii="Verdana" w:hAnsi="Verdana"/>
          <w:sz w:val="20"/>
          <w:szCs w:val="20"/>
          <w:lang w:val="fr-FR"/>
        </w:rPr>
        <w:t xml:space="preserve"> Vice-Présidents de l</w:t>
      </w:r>
      <w:r w:rsidR="003331CC" w:rsidRPr="00FA47A5">
        <w:rPr>
          <w:rFonts w:ascii="Verdana" w:hAnsi="Verdana"/>
          <w:sz w:val="20"/>
          <w:szCs w:val="20"/>
          <w:lang w:val="fr-FR"/>
        </w:rPr>
        <w:t>’</w:t>
      </w:r>
      <w:r w:rsidR="00BD1CFC" w:rsidRPr="00FA47A5">
        <w:rPr>
          <w:rFonts w:ascii="Verdana" w:hAnsi="Verdana"/>
          <w:sz w:val="20"/>
          <w:szCs w:val="20"/>
          <w:lang w:val="fr-FR"/>
        </w:rPr>
        <w:t>OMM, Secrétaire général</w:t>
      </w:r>
      <w:r w:rsidR="00A8593B">
        <w:rPr>
          <w:rFonts w:ascii="Verdana" w:hAnsi="Verdana"/>
          <w:sz w:val="20"/>
          <w:szCs w:val="20"/>
          <w:lang w:val="fr-FR"/>
        </w:rPr>
        <w:t>, secrétaires de</w:t>
      </w:r>
      <w:r w:rsidR="0061656A">
        <w:rPr>
          <w:rFonts w:ascii="Verdana" w:hAnsi="Verdana"/>
          <w:sz w:val="20"/>
          <w:szCs w:val="20"/>
          <w:lang w:val="fr-FR"/>
        </w:rPr>
        <w:t>s</w:t>
      </w:r>
      <w:r w:rsidR="00A8593B">
        <w:rPr>
          <w:rFonts w:ascii="Verdana" w:hAnsi="Verdana"/>
          <w:sz w:val="20"/>
          <w:szCs w:val="20"/>
          <w:lang w:val="fr-FR"/>
        </w:rPr>
        <w:t xml:space="preserve"> séances plénières et </w:t>
      </w:r>
      <w:r w:rsidR="00BB1654" w:rsidRPr="006216A1">
        <w:rPr>
          <w:rStyle w:val="ui-provider"/>
          <w:lang w:val="fr-FR"/>
        </w:rPr>
        <w:t>fonctionnaire chargé des conférences</w:t>
      </w:r>
    </w:p>
    <w:p w14:paraId="7409DAAE" w14:textId="44ECAD87" w:rsidR="00BD1CFC" w:rsidRPr="00FA47A5" w:rsidRDefault="00BD1CFC" w:rsidP="00CA0959">
      <w:pPr>
        <w:pStyle w:val="ECaListText"/>
        <w:tabs>
          <w:tab w:val="left" w:pos="720"/>
        </w:tabs>
        <w:spacing w:after="0" w:line="240" w:lineRule="auto"/>
        <w:ind w:left="1134" w:hanging="567"/>
        <w:rPr>
          <w:rFonts w:ascii="Verdana" w:hAnsi="Verdana"/>
          <w:sz w:val="20"/>
          <w:szCs w:val="20"/>
          <w:lang w:val="fr-CH"/>
        </w:rPr>
      </w:pPr>
      <w:r w:rsidRPr="00FA47A5">
        <w:rPr>
          <w:rFonts w:ascii="Verdana" w:hAnsi="Verdana"/>
          <w:sz w:val="20"/>
          <w:szCs w:val="20"/>
          <w:lang w:val="fr-FR"/>
        </w:rPr>
        <w:t>d)</w:t>
      </w:r>
      <w:r w:rsidRPr="00FA47A5">
        <w:rPr>
          <w:rFonts w:ascii="Verdana" w:hAnsi="Verdana"/>
          <w:sz w:val="20"/>
          <w:szCs w:val="20"/>
          <w:lang w:val="fr-FR"/>
        </w:rPr>
        <w:tab/>
        <w:t>Assemblée hydrologique de l</w:t>
      </w:r>
      <w:r w:rsidR="003331CC" w:rsidRPr="00FA47A5">
        <w:rPr>
          <w:rFonts w:ascii="Verdana" w:hAnsi="Verdana"/>
          <w:sz w:val="20"/>
          <w:szCs w:val="20"/>
          <w:lang w:val="fr-FR"/>
        </w:rPr>
        <w:t>’</w:t>
      </w:r>
      <w:r w:rsidRPr="00FA47A5">
        <w:rPr>
          <w:rFonts w:ascii="Verdana" w:hAnsi="Verdana"/>
          <w:sz w:val="20"/>
          <w:szCs w:val="20"/>
          <w:lang w:val="fr-FR"/>
        </w:rPr>
        <w:t>OMM (Comité d</w:t>
      </w:r>
      <w:r w:rsidR="003331CC" w:rsidRPr="00FA47A5">
        <w:rPr>
          <w:rFonts w:ascii="Verdana" w:hAnsi="Verdana"/>
          <w:sz w:val="20"/>
          <w:szCs w:val="20"/>
          <w:lang w:val="fr-FR"/>
        </w:rPr>
        <w:t>’</w:t>
      </w:r>
      <w:r w:rsidRPr="00FA47A5">
        <w:rPr>
          <w:rFonts w:ascii="Verdana" w:hAnsi="Verdana"/>
          <w:sz w:val="20"/>
          <w:szCs w:val="20"/>
          <w:lang w:val="fr-FR"/>
        </w:rPr>
        <w:t>hydrologie</w:t>
      </w:r>
      <w:proofErr w:type="gramStart"/>
      <w:r w:rsidRPr="00FA47A5">
        <w:rPr>
          <w:rFonts w:ascii="Verdana" w:hAnsi="Verdana"/>
          <w:sz w:val="20"/>
          <w:szCs w:val="20"/>
          <w:lang w:val="fr-FR"/>
        </w:rPr>
        <w:t>):</w:t>
      </w:r>
      <w:proofErr w:type="gramEnd"/>
    </w:p>
    <w:p w14:paraId="39174710" w14:textId="268C7929" w:rsidR="00BD1CFC" w:rsidRPr="00FA47A5" w:rsidRDefault="00D64A15" w:rsidP="00CA0959">
      <w:pPr>
        <w:pStyle w:val="ECaListText"/>
        <w:tabs>
          <w:tab w:val="left" w:pos="1134"/>
        </w:tabs>
        <w:spacing w:after="0" w:line="240" w:lineRule="auto"/>
        <w:ind w:left="1077" w:hanging="1077"/>
        <w:rPr>
          <w:rFonts w:ascii="Verdana" w:hAnsi="Verdana"/>
          <w:i/>
          <w:iCs/>
          <w:sz w:val="20"/>
          <w:szCs w:val="20"/>
          <w:lang w:val="fr-CH"/>
        </w:rPr>
      </w:pPr>
      <w:r w:rsidRPr="00FA47A5">
        <w:rPr>
          <w:rFonts w:ascii="Verdana" w:hAnsi="Verdana"/>
          <w:sz w:val="20"/>
          <w:szCs w:val="20"/>
          <w:lang w:val="fr-FR"/>
        </w:rPr>
        <w:tab/>
      </w:r>
      <w:proofErr w:type="gramStart"/>
      <w:r w:rsidR="00BD1CFC" w:rsidRPr="00FA47A5">
        <w:rPr>
          <w:rFonts w:ascii="Verdana" w:hAnsi="Verdana"/>
          <w:sz w:val="20"/>
          <w:szCs w:val="20"/>
          <w:lang w:val="fr-FR"/>
        </w:rPr>
        <w:t>Président:</w:t>
      </w:r>
      <w:proofErr w:type="gramEnd"/>
      <w:r w:rsidR="00BD1CFC" w:rsidRPr="00FA47A5">
        <w:rPr>
          <w:rFonts w:ascii="Verdana" w:hAnsi="Verdana"/>
          <w:sz w:val="20"/>
          <w:szCs w:val="20"/>
          <w:lang w:val="fr-FR"/>
        </w:rPr>
        <w:t xml:space="preserve"> </w:t>
      </w:r>
      <w:r w:rsidR="00D97470">
        <w:rPr>
          <w:lang w:val="fr-FR"/>
        </w:rPr>
        <w:t xml:space="preserve">M. Jan </w:t>
      </w:r>
      <w:proofErr w:type="spellStart"/>
      <w:r w:rsidR="00D97470">
        <w:rPr>
          <w:lang w:val="fr-FR"/>
        </w:rPr>
        <w:t>Da</w:t>
      </w:r>
      <w:r w:rsidR="008150F8" w:rsidRPr="006216A1">
        <w:rPr>
          <w:lang w:val="fr-FR"/>
        </w:rPr>
        <w:t>ň</w:t>
      </w:r>
      <w:r w:rsidR="00D97470">
        <w:rPr>
          <w:lang w:val="fr-FR"/>
        </w:rPr>
        <w:t>helka</w:t>
      </w:r>
      <w:proofErr w:type="spellEnd"/>
      <w:r w:rsidR="00D97470">
        <w:rPr>
          <w:lang w:val="fr-FR"/>
        </w:rPr>
        <w:t xml:space="preserve"> (République tchèque</w:t>
      </w:r>
      <w:r w:rsidR="00CA0070">
        <w:rPr>
          <w:lang w:val="fr-FR"/>
        </w:rPr>
        <w:t>)</w:t>
      </w:r>
    </w:p>
    <w:p w14:paraId="4D0E0269" w14:textId="715BDC19" w:rsidR="00BD1CFC" w:rsidRPr="00FA47A5" w:rsidRDefault="00D64A15"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r w:rsidR="00BD1CFC" w:rsidRPr="00FA47A5">
        <w:rPr>
          <w:rFonts w:ascii="Verdana" w:hAnsi="Verdana"/>
          <w:sz w:val="20"/>
          <w:szCs w:val="20"/>
          <w:lang w:val="fr-FR"/>
        </w:rPr>
        <w:t>Vice-</w:t>
      </w:r>
      <w:proofErr w:type="gramStart"/>
      <w:r w:rsidRPr="00FA47A5">
        <w:rPr>
          <w:rFonts w:ascii="Verdana" w:hAnsi="Verdana"/>
          <w:sz w:val="20"/>
          <w:szCs w:val="20"/>
          <w:lang w:val="fr-FR"/>
        </w:rPr>
        <w:t>p</w:t>
      </w:r>
      <w:r w:rsidR="00BD1CFC" w:rsidRPr="00FA47A5">
        <w:rPr>
          <w:rFonts w:ascii="Verdana" w:hAnsi="Verdana"/>
          <w:sz w:val="20"/>
          <w:szCs w:val="20"/>
          <w:lang w:val="fr-FR"/>
        </w:rPr>
        <w:t>résident:</w:t>
      </w:r>
      <w:proofErr w:type="gramEnd"/>
      <w:r w:rsidR="00BD1CFC" w:rsidRPr="00FA47A5">
        <w:rPr>
          <w:rFonts w:ascii="Verdana" w:hAnsi="Verdana"/>
          <w:sz w:val="20"/>
          <w:szCs w:val="20"/>
          <w:lang w:val="fr-FR"/>
        </w:rPr>
        <w:t xml:space="preserve"> </w:t>
      </w:r>
      <w:r w:rsidR="004E5DD0">
        <w:rPr>
          <w:rFonts w:ascii="Verdana" w:hAnsi="Verdana"/>
          <w:sz w:val="20"/>
          <w:szCs w:val="20"/>
          <w:lang w:val="en-CH"/>
        </w:rPr>
        <w:t xml:space="preserve">M. </w:t>
      </w:r>
      <w:r w:rsidR="00CA0070">
        <w:rPr>
          <w:lang w:val="fr-FR"/>
        </w:rPr>
        <w:t xml:space="preserve">Mohamed Ibrahim </w:t>
      </w:r>
      <w:proofErr w:type="spellStart"/>
      <w:r w:rsidR="00CA0070">
        <w:rPr>
          <w:lang w:val="fr-FR"/>
        </w:rPr>
        <w:t>Housseini</w:t>
      </w:r>
      <w:proofErr w:type="spellEnd"/>
      <w:r w:rsidR="00CA0070">
        <w:rPr>
          <w:lang w:val="fr-FR"/>
        </w:rPr>
        <w:t xml:space="preserve"> (Niger)</w:t>
      </w:r>
    </w:p>
    <w:p w14:paraId="2D7F4891" w14:textId="4AB46A41" w:rsidR="00BD1CFC" w:rsidRPr="00FA47A5" w:rsidRDefault="00D64A15"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proofErr w:type="gramStart"/>
      <w:r w:rsidR="00BD1CFC" w:rsidRPr="00FA47A5">
        <w:rPr>
          <w:rFonts w:ascii="Verdana" w:hAnsi="Verdana"/>
          <w:sz w:val="20"/>
          <w:szCs w:val="20"/>
          <w:lang w:val="fr-FR"/>
        </w:rPr>
        <w:t>Membres:</w:t>
      </w:r>
      <w:proofErr w:type="gramEnd"/>
      <w:r w:rsidR="00BD1CFC" w:rsidRPr="00FA47A5">
        <w:rPr>
          <w:rFonts w:ascii="Verdana" w:hAnsi="Verdana"/>
          <w:sz w:val="20"/>
          <w:szCs w:val="20"/>
          <w:lang w:val="fr-FR"/>
        </w:rPr>
        <w:t xml:space="preserve"> composition non limitée</w:t>
      </w:r>
    </w:p>
    <w:p w14:paraId="070FB507" w14:textId="77777777" w:rsidR="00BD1CFC" w:rsidRPr="00FA47A5" w:rsidRDefault="00BD1CFC" w:rsidP="00CA0959">
      <w:pPr>
        <w:pStyle w:val="ECaListText"/>
        <w:keepNext/>
        <w:keepLines/>
        <w:tabs>
          <w:tab w:val="left" w:pos="720"/>
        </w:tabs>
        <w:spacing w:after="0" w:line="240" w:lineRule="auto"/>
        <w:ind w:left="1134" w:hanging="567"/>
        <w:rPr>
          <w:rFonts w:ascii="Verdana" w:hAnsi="Verdana"/>
          <w:sz w:val="20"/>
          <w:szCs w:val="20"/>
          <w:lang w:val="fr-CH"/>
        </w:rPr>
      </w:pPr>
      <w:r w:rsidRPr="00FA47A5">
        <w:rPr>
          <w:rFonts w:ascii="Verdana" w:hAnsi="Verdana"/>
          <w:sz w:val="20"/>
          <w:szCs w:val="20"/>
          <w:lang w:val="fr-FR"/>
        </w:rPr>
        <w:t>e)</w:t>
      </w:r>
      <w:r w:rsidRPr="00FA47A5">
        <w:rPr>
          <w:rFonts w:ascii="Verdana" w:hAnsi="Verdana"/>
          <w:sz w:val="20"/>
          <w:szCs w:val="20"/>
          <w:lang w:val="fr-FR"/>
        </w:rPr>
        <w:tab/>
        <w:t>Comité du budget pour la période 2024-</w:t>
      </w:r>
      <w:proofErr w:type="gramStart"/>
      <w:r w:rsidRPr="00FA47A5">
        <w:rPr>
          <w:rFonts w:ascii="Verdana" w:hAnsi="Verdana"/>
          <w:sz w:val="20"/>
          <w:szCs w:val="20"/>
          <w:lang w:val="fr-FR"/>
        </w:rPr>
        <w:t>2027:</w:t>
      </w:r>
      <w:proofErr w:type="gramEnd"/>
    </w:p>
    <w:p w14:paraId="00A07290" w14:textId="5F053007" w:rsidR="00BD1CFC" w:rsidRPr="00FA47A5" w:rsidRDefault="006D76F3" w:rsidP="00CA0959">
      <w:pPr>
        <w:pStyle w:val="ECaListText"/>
        <w:keepNext/>
        <w:keepLines/>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proofErr w:type="gramStart"/>
      <w:r w:rsidR="00BD1CFC" w:rsidRPr="00FA47A5">
        <w:rPr>
          <w:rFonts w:ascii="Verdana" w:hAnsi="Verdana"/>
          <w:sz w:val="20"/>
          <w:szCs w:val="20"/>
          <w:lang w:val="fr-FR"/>
        </w:rPr>
        <w:t>Président:</w:t>
      </w:r>
      <w:proofErr w:type="gramEnd"/>
      <w:r w:rsidR="00BD1CFC" w:rsidRPr="00FA47A5">
        <w:rPr>
          <w:rFonts w:ascii="Verdana" w:hAnsi="Verdana"/>
          <w:sz w:val="20"/>
          <w:szCs w:val="20"/>
          <w:lang w:val="fr-FR"/>
        </w:rPr>
        <w:t xml:space="preserve"> </w:t>
      </w:r>
      <w:r w:rsidR="007969F1">
        <w:rPr>
          <w:lang w:val="fr-FR"/>
        </w:rPr>
        <w:t>Délégué principal du Royaume-Uni de Grande-Bretagne et d’Irlande du Nord</w:t>
      </w:r>
    </w:p>
    <w:p w14:paraId="2657A773" w14:textId="6E773787" w:rsidR="00BD1CFC" w:rsidRPr="00FA47A5" w:rsidRDefault="006D76F3" w:rsidP="00CA0959">
      <w:pPr>
        <w:pStyle w:val="ECaListText"/>
        <w:tabs>
          <w:tab w:val="left" w:pos="1134"/>
        </w:tabs>
        <w:spacing w:after="0" w:line="240" w:lineRule="auto"/>
        <w:ind w:left="1077" w:hanging="1077"/>
        <w:rPr>
          <w:rFonts w:ascii="Verdana" w:hAnsi="Verdana"/>
          <w:sz w:val="20"/>
          <w:szCs w:val="20"/>
          <w:lang w:val="fr-CH"/>
        </w:rPr>
      </w:pPr>
      <w:r w:rsidRPr="00FA47A5">
        <w:rPr>
          <w:rFonts w:ascii="Verdana" w:hAnsi="Verdana"/>
          <w:sz w:val="20"/>
          <w:szCs w:val="20"/>
          <w:lang w:val="fr-FR"/>
        </w:rPr>
        <w:tab/>
      </w:r>
      <w:proofErr w:type="gramStart"/>
      <w:r w:rsidR="00BD1CFC" w:rsidRPr="00FA47A5">
        <w:rPr>
          <w:rFonts w:ascii="Verdana" w:hAnsi="Verdana"/>
          <w:sz w:val="20"/>
          <w:szCs w:val="20"/>
          <w:lang w:val="fr-FR"/>
        </w:rPr>
        <w:t>Membres:</w:t>
      </w:r>
      <w:proofErr w:type="gramEnd"/>
      <w:r w:rsidR="00BD1CFC" w:rsidRPr="00FA47A5">
        <w:rPr>
          <w:rFonts w:ascii="Verdana" w:hAnsi="Verdana"/>
          <w:sz w:val="20"/>
          <w:szCs w:val="20"/>
          <w:lang w:val="fr-FR"/>
        </w:rPr>
        <w:t xml:space="preserve"> composition non limitée</w:t>
      </w:r>
    </w:p>
    <w:p w14:paraId="7F1AA766" w14:textId="0BF8E5D4" w:rsidR="006A20C4" w:rsidRPr="00FA47A5" w:rsidRDefault="006216A1" w:rsidP="006216A1">
      <w:pPr>
        <w:pStyle w:val="NormalWeb"/>
        <w:tabs>
          <w:tab w:val="left" w:pos="567"/>
          <w:tab w:val="left" w:pos="720"/>
        </w:tabs>
        <w:spacing w:before="240" w:beforeAutospacing="0" w:after="240" w:afterAutospacing="0" w:line="240" w:lineRule="auto"/>
        <w:rPr>
          <w:rFonts w:ascii="Verdana" w:hAnsi="Verdana"/>
          <w:sz w:val="20"/>
          <w:szCs w:val="20"/>
          <w:lang w:val="fr-CH"/>
        </w:rPr>
      </w:pPr>
      <w:r w:rsidRPr="00FA47A5">
        <w:rPr>
          <w:rFonts w:ascii="Verdana" w:hAnsi="Verdana"/>
          <w:sz w:val="20"/>
          <w:szCs w:val="20"/>
          <w:lang w:val="fr-CH"/>
        </w:rPr>
        <w:t>4.</w:t>
      </w:r>
      <w:r w:rsidRPr="00FA47A5">
        <w:rPr>
          <w:rFonts w:ascii="Verdana" w:hAnsi="Verdana"/>
          <w:sz w:val="20"/>
          <w:szCs w:val="20"/>
          <w:lang w:val="fr-CH"/>
        </w:rPr>
        <w:tab/>
      </w:r>
      <w:r w:rsidR="006A20C4" w:rsidRPr="00FA47A5">
        <w:rPr>
          <w:rFonts w:ascii="Verdana" w:hAnsi="Verdana"/>
          <w:sz w:val="20"/>
          <w:szCs w:val="20"/>
          <w:lang w:val="fr-CH"/>
        </w:rPr>
        <w:t>Le Congrès a pris les décisions de procédure suivantes concernant l</w:t>
      </w:r>
      <w:r w:rsidR="003331CC" w:rsidRPr="00FA47A5">
        <w:rPr>
          <w:rFonts w:ascii="Verdana" w:hAnsi="Verdana"/>
          <w:sz w:val="20"/>
          <w:szCs w:val="20"/>
          <w:lang w:val="fr-CH"/>
        </w:rPr>
        <w:t>’</w:t>
      </w:r>
      <w:r w:rsidR="006A20C4" w:rsidRPr="00FA47A5">
        <w:rPr>
          <w:rFonts w:ascii="Verdana" w:hAnsi="Verdana"/>
          <w:sz w:val="20"/>
          <w:szCs w:val="20"/>
          <w:lang w:val="fr-CH"/>
        </w:rPr>
        <w:t xml:space="preserve">organisation de la </w:t>
      </w:r>
      <w:proofErr w:type="gramStart"/>
      <w:r w:rsidR="006A20C4" w:rsidRPr="00FA47A5">
        <w:rPr>
          <w:rFonts w:ascii="Verdana" w:hAnsi="Verdana"/>
          <w:sz w:val="20"/>
          <w:szCs w:val="20"/>
          <w:lang w:val="fr-CH"/>
        </w:rPr>
        <w:t>session:</w:t>
      </w:r>
      <w:proofErr w:type="gramEnd"/>
    </w:p>
    <w:p w14:paraId="3C94FDD9" w14:textId="7E0BF485" w:rsidR="006A20C4" w:rsidRPr="00FA47A5" w:rsidRDefault="006A20C4" w:rsidP="00CA0959">
      <w:pPr>
        <w:pStyle w:val="WMOBodyText"/>
        <w:spacing w:after="240" w:line="240" w:lineRule="auto"/>
        <w:ind w:left="1134" w:hanging="414"/>
        <w:rPr>
          <w:lang w:val="fr-CH"/>
        </w:rPr>
      </w:pPr>
      <w:r w:rsidRPr="00FA47A5">
        <w:rPr>
          <w:lang w:val="fr-FR"/>
        </w:rPr>
        <w:t>a)</w:t>
      </w:r>
      <w:r w:rsidRPr="00FA47A5">
        <w:rPr>
          <w:lang w:val="fr-FR"/>
        </w:rPr>
        <w:tab/>
        <w:t>Il a approuvé le programme de travail de la session, prévoyant des séances de 9</w:t>
      </w:r>
      <w:r w:rsidR="006D4058" w:rsidRPr="00FA47A5">
        <w:rPr>
          <w:lang w:val="fr-FR"/>
        </w:rPr>
        <w:t> </w:t>
      </w:r>
      <w:r w:rsidRPr="00FA47A5">
        <w:rPr>
          <w:lang w:val="fr-FR"/>
        </w:rPr>
        <w:t>heures à 12 heures et de 14 heures à 17 heures (CEST).</w:t>
      </w:r>
    </w:p>
    <w:p w14:paraId="3ADB492C" w14:textId="0E6DD831" w:rsidR="006A20C4" w:rsidRPr="00FA47A5" w:rsidRDefault="006A20C4" w:rsidP="00CA0959">
      <w:pPr>
        <w:pStyle w:val="WMOBodyText"/>
        <w:spacing w:after="240" w:line="240" w:lineRule="auto"/>
        <w:ind w:left="1134" w:hanging="414"/>
        <w:rPr>
          <w:lang w:val="fr-CH"/>
        </w:rPr>
      </w:pPr>
      <w:r w:rsidRPr="00FA47A5">
        <w:rPr>
          <w:lang w:val="fr-FR"/>
        </w:rPr>
        <w:t>b)</w:t>
      </w:r>
      <w:r w:rsidRPr="00FA47A5">
        <w:rPr>
          <w:lang w:val="fr-FR"/>
        </w:rPr>
        <w:tab/>
        <w:t xml:space="preserve">Il a adopté les méthodes de travail </w:t>
      </w:r>
      <w:r w:rsidR="006D733D" w:rsidRPr="00FA47A5">
        <w:rPr>
          <w:lang w:val="fr-FR"/>
        </w:rPr>
        <w:t>décrites</w:t>
      </w:r>
      <w:r w:rsidRPr="00FA47A5">
        <w:rPr>
          <w:lang w:val="fr-FR"/>
        </w:rPr>
        <w:t xml:space="preserve"> dans la résolution 1 </w:t>
      </w:r>
      <w:r w:rsidR="007F353B" w:rsidRPr="00FA47A5">
        <w:rPr>
          <w:lang w:val="fr-CH"/>
        </w:rPr>
        <w:t>(</w:t>
      </w:r>
      <w:proofErr w:type="spellStart"/>
      <w:r w:rsidR="00EE2528">
        <w:fldChar w:fldCharType="begin"/>
      </w:r>
      <w:r w:rsidR="00EE2528" w:rsidRPr="006579D2">
        <w:rPr>
          <w:lang w:val="fr-FR"/>
          <w:rPrChange w:id="3" w:author="Geneviève Delajod" w:date="2023-06-14T11:28:00Z">
            <w:rPr/>
          </w:rPrChange>
        </w:rPr>
        <w:instrText xml:space="preserve"> HYPERLINK "https://meetings.wmo.int/Cg-19/French/Forms/AllItems.aspx?RootFolder=%2FCg%2D19%2FFrench%2F1%2E%20Versions%20%C3%A0%20discuter&amp;FolderCTID=0x01200011928340F4FCFC47A90D273220B74</w:instrText>
      </w:r>
      <w:r w:rsidR="00EE2528" w:rsidRPr="006579D2">
        <w:rPr>
          <w:lang w:val="fr-FR"/>
          <w:rPrChange w:id="4" w:author="Geneviève Delajod" w:date="2023-06-14T11:28:00Z">
            <w:rPr/>
          </w:rPrChange>
        </w:rPr>
        <w:instrText xml:space="preserve">FDB&amp;View=%7B6CAE4C10%2D2635%2D4F27%2D8247%2D178DC742D00E%7D" </w:instrText>
      </w:r>
      <w:r w:rsidR="00EE2528">
        <w:fldChar w:fldCharType="separate"/>
      </w:r>
      <w:r w:rsidR="007F353B" w:rsidRPr="00FA47A5">
        <w:rPr>
          <w:rStyle w:val="Hyperlink"/>
          <w:lang w:val="fr-CH"/>
        </w:rPr>
        <w:t>Cg-19</w:t>
      </w:r>
      <w:proofErr w:type="spellEnd"/>
      <w:r w:rsidR="007F353B" w:rsidRPr="00FA47A5">
        <w:rPr>
          <w:rStyle w:val="Hyperlink"/>
          <w:lang w:val="fr-CH"/>
        </w:rPr>
        <w:t>/Doc. 1.3</w:t>
      </w:r>
      <w:r w:rsidR="00EE2528">
        <w:rPr>
          <w:rStyle w:val="Hyperlink"/>
          <w:lang w:val="fr-CH"/>
        </w:rPr>
        <w:fldChar w:fldCharType="end"/>
      </w:r>
      <w:r w:rsidR="007F353B" w:rsidRPr="00FA47A5">
        <w:rPr>
          <w:lang w:val="fr-CH"/>
        </w:rPr>
        <w:t>)</w:t>
      </w:r>
      <w:r w:rsidRPr="00FA47A5">
        <w:rPr>
          <w:lang w:val="fr-FR"/>
        </w:rPr>
        <w:t>,</w:t>
      </w:r>
    </w:p>
    <w:p w14:paraId="0992E093" w14:textId="59C626BC" w:rsidR="006A20C4" w:rsidRPr="00FA47A5" w:rsidRDefault="006A20C4" w:rsidP="00CA0959">
      <w:pPr>
        <w:pStyle w:val="WMOBodyText"/>
        <w:spacing w:after="240" w:line="240" w:lineRule="auto"/>
        <w:ind w:left="1134" w:hanging="414"/>
        <w:rPr>
          <w:lang w:val="fr-CH"/>
        </w:rPr>
      </w:pPr>
      <w:r w:rsidRPr="00FA47A5">
        <w:rPr>
          <w:lang w:val="fr-FR"/>
        </w:rPr>
        <w:lastRenderedPageBreak/>
        <w:t>c)</w:t>
      </w:r>
      <w:r w:rsidRPr="00FA47A5">
        <w:rPr>
          <w:lang w:val="fr-FR"/>
        </w:rPr>
        <w:tab/>
        <w:t xml:space="preserve">Il a pris </w:t>
      </w:r>
      <w:r w:rsidR="0063279D" w:rsidRPr="00FA47A5">
        <w:rPr>
          <w:lang w:val="fr-FR"/>
        </w:rPr>
        <w:t>note</w:t>
      </w:r>
      <w:r w:rsidRPr="00FA47A5">
        <w:rPr>
          <w:lang w:val="fr-FR"/>
        </w:rPr>
        <w:t xml:space="preserve"> de la </w:t>
      </w:r>
      <w:r w:rsidR="00EE2528">
        <w:fldChar w:fldCharType="begin"/>
      </w:r>
      <w:r w:rsidR="00EE2528" w:rsidRPr="006579D2">
        <w:rPr>
          <w:lang w:val="fr-FR"/>
          <w:rPrChange w:id="5" w:author="Geneviève Delajod" w:date="2023-06-14T11:28:00Z">
            <w:rPr/>
          </w:rPrChange>
        </w:rPr>
        <w:instrText xml:space="preserve"> HYPERLINK "https://library.wmo.int/doc_num.php?explnum_id=11181" \l "page=71" </w:instrText>
      </w:r>
      <w:r w:rsidR="00EE2528">
        <w:fldChar w:fldCharType="separate"/>
      </w:r>
      <w:r w:rsidRPr="00FA47A5">
        <w:rPr>
          <w:rStyle w:val="Hyperlink"/>
          <w:lang w:val="fr-FR"/>
        </w:rPr>
        <w:t>règle 95 du Règlement général</w:t>
      </w:r>
      <w:r w:rsidR="00EE2528">
        <w:rPr>
          <w:rStyle w:val="Hyperlink"/>
          <w:lang w:val="fr-FR"/>
        </w:rPr>
        <w:fldChar w:fldCharType="end"/>
      </w:r>
      <w:r w:rsidRPr="00FA47A5">
        <w:rPr>
          <w:lang w:val="fr-FR"/>
        </w:rPr>
        <w:t xml:space="preserve"> (</w:t>
      </w:r>
      <w:r w:rsidRPr="00FA47A5">
        <w:rPr>
          <w:i/>
          <w:iCs/>
          <w:lang w:val="fr-FR"/>
        </w:rPr>
        <w:t>Recueil des documents fondamentaux N° 1</w:t>
      </w:r>
      <w:r w:rsidRPr="00FA47A5">
        <w:rPr>
          <w:lang w:val="fr-FR"/>
        </w:rPr>
        <w:t xml:space="preserve"> (OMM-N° 15)) concernant l</w:t>
      </w:r>
      <w:r w:rsidR="003331CC" w:rsidRPr="00FA47A5">
        <w:rPr>
          <w:lang w:val="fr-FR"/>
        </w:rPr>
        <w:t>’</w:t>
      </w:r>
      <w:r w:rsidRPr="00FA47A5">
        <w:rPr>
          <w:lang w:val="fr-FR"/>
        </w:rPr>
        <w:t>établissement des procès-verbaux</w:t>
      </w:r>
      <w:r w:rsidR="00357BFF" w:rsidRPr="00FA47A5">
        <w:rPr>
          <w:lang w:val="fr-FR"/>
        </w:rPr>
        <w:t xml:space="preserve"> et </w:t>
      </w:r>
      <w:r w:rsidR="001879E5" w:rsidRPr="00FA47A5">
        <w:rPr>
          <w:lang w:val="fr-FR"/>
        </w:rPr>
        <w:t>d</w:t>
      </w:r>
      <w:r w:rsidR="00357BFF" w:rsidRPr="00FA47A5">
        <w:rPr>
          <w:lang w:val="fr-FR"/>
        </w:rPr>
        <w:t>es rapports de session</w:t>
      </w:r>
      <w:r w:rsidRPr="00FA47A5">
        <w:rPr>
          <w:lang w:val="fr-FR"/>
        </w:rPr>
        <w:t>.</w:t>
      </w:r>
    </w:p>
    <w:p w14:paraId="1A4011F2" w14:textId="404E03E9" w:rsidR="008A7769" w:rsidRPr="0009119E" w:rsidRDefault="006216A1" w:rsidP="006216A1">
      <w:pPr>
        <w:pStyle w:val="NormalWeb"/>
        <w:tabs>
          <w:tab w:val="left" w:pos="567"/>
          <w:tab w:val="left" w:pos="720"/>
        </w:tabs>
        <w:spacing w:before="240" w:beforeAutospacing="0" w:after="240" w:afterAutospacing="0" w:line="240" w:lineRule="auto"/>
        <w:rPr>
          <w:rFonts w:ascii="Verdana" w:hAnsi="Verdana"/>
          <w:sz w:val="20"/>
          <w:szCs w:val="20"/>
          <w:lang w:val="fr-FR"/>
        </w:rPr>
      </w:pPr>
      <w:r w:rsidRPr="0009119E">
        <w:rPr>
          <w:rFonts w:ascii="Verdana" w:hAnsi="Verdana"/>
          <w:sz w:val="20"/>
          <w:szCs w:val="20"/>
          <w:lang w:val="fr-FR"/>
        </w:rPr>
        <w:t>5.</w:t>
      </w:r>
      <w:r w:rsidRPr="0009119E">
        <w:rPr>
          <w:rFonts w:ascii="Verdana" w:hAnsi="Verdana"/>
          <w:sz w:val="20"/>
          <w:szCs w:val="20"/>
          <w:lang w:val="fr-FR"/>
        </w:rPr>
        <w:tab/>
      </w:r>
      <w:r w:rsidR="008A7769" w:rsidRPr="00FA47A5">
        <w:rPr>
          <w:rFonts w:ascii="Verdana" w:hAnsi="Verdana"/>
          <w:sz w:val="20"/>
          <w:szCs w:val="20"/>
          <w:lang w:val="fr-FR"/>
        </w:rPr>
        <w:t xml:space="preserve">Le Congrès a pris </w:t>
      </w:r>
      <w:r w:rsidR="0063279D" w:rsidRPr="00FA47A5">
        <w:rPr>
          <w:rFonts w:ascii="Verdana" w:hAnsi="Verdana"/>
          <w:sz w:val="20"/>
          <w:szCs w:val="20"/>
          <w:lang w:val="fr-FR"/>
        </w:rPr>
        <w:t>acte</w:t>
      </w:r>
      <w:r w:rsidR="008A7769" w:rsidRPr="00FA47A5">
        <w:rPr>
          <w:rFonts w:ascii="Verdana" w:hAnsi="Verdana"/>
          <w:sz w:val="20"/>
          <w:szCs w:val="20"/>
          <w:lang w:val="fr-FR"/>
        </w:rPr>
        <w:t xml:space="preserve"> des rapports du Président de l</w:t>
      </w:r>
      <w:r w:rsidR="003331CC" w:rsidRPr="00FA47A5">
        <w:rPr>
          <w:rFonts w:ascii="Verdana" w:hAnsi="Verdana"/>
          <w:sz w:val="20"/>
          <w:szCs w:val="20"/>
          <w:lang w:val="fr-FR"/>
        </w:rPr>
        <w:t>’</w:t>
      </w:r>
      <w:r w:rsidR="008A7769" w:rsidRPr="00FA47A5">
        <w:rPr>
          <w:rFonts w:ascii="Verdana" w:hAnsi="Verdana"/>
          <w:sz w:val="20"/>
          <w:szCs w:val="20"/>
          <w:lang w:val="fr-FR"/>
        </w:rPr>
        <w:t>OMM (</w:t>
      </w:r>
      <w:r w:rsidR="00EE2528">
        <w:fldChar w:fldCharType="begin"/>
      </w:r>
      <w:r w:rsidR="00EE2528" w:rsidRPr="006579D2">
        <w:rPr>
          <w:lang w:val="fr-FR"/>
          <w:rPrChange w:id="6" w:author="Geneviève Delajod" w:date="2023-06-14T11:28:00Z">
            <w:rPr/>
          </w:rPrChange>
        </w:rPr>
        <w:instrText xml:space="preserve"> HYPERLINK "https://meetings.wmo.int/Cg-19/InformationDocuments/Forms/AllItems.aspx" </w:instrText>
      </w:r>
      <w:r w:rsidR="00EE2528">
        <w:fldChar w:fldCharType="separate"/>
      </w:r>
      <w:proofErr w:type="spellStart"/>
      <w:r w:rsidR="008A7769" w:rsidRPr="00FA47A5">
        <w:rPr>
          <w:rStyle w:val="Hyperlink"/>
          <w:rFonts w:ascii="Verdana" w:eastAsia="Arial" w:hAnsi="Verdana"/>
          <w:sz w:val="20"/>
          <w:szCs w:val="20"/>
          <w:lang w:val="fr-CH"/>
        </w:rPr>
        <w:t>Cg-19</w:t>
      </w:r>
      <w:proofErr w:type="spellEnd"/>
      <w:r w:rsidR="008A7769" w:rsidRPr="00FA47A5">
        <w:rPr>
          <w:rStyle w:val="Hyperlink"/>
          <w:rFonts w:ascii="Verdana" w:eastAsia="Arial" w:hAnsi="Verdana"/>
          <w:sz w:val="20"/>
          <w:szCs w:val="20"/>
          <w:lang w:val="fr-CH"/>
        </w:rPr>
        <w:t>/INF. 2.1</w:t>
      </w:r>
      <w:r w:rsidR="00EE2528">
        <w:rPr>
          <w:rStyle w:val="Hyperlink"/>
          <w:rFonts w:ascii="Verdana" w:eastAsia="Arial" w:hAnsi="Verdana"/>
          <w:sz w:val="20"/>
          <w:szCs w:val="20"/>
          <w:lang w:val="fr-CH"/>
        </w:rPr>
        <w:fldChar w:fldCharType="end"/>
      </w:r>
      <w:r w:rsidR="008A7769" w:rsidRPr="00FA47A5">
        <w:rPr>
          <w:rFonts w:ascii="Verdana" w:hAnsi="Verdana"/>
          <w:sz w:val="20"/>
          <w:szCs w:val="20"/>
          <w:lang w:val="fr-FR"/>
        </w:rPr>
        <w:t>), du Secrétaire général (</w:t>
      </w:r>
      <w:r w:rsidR="00EE2528">
        <w:fldChar w:fldCharType="begin"/>
      </w:r>
      <w:r w:rsidR="00EE2528" w:rsidRPr="006579D2">
        <w:rPr>
          <w:lang w:val="fr-FR"/>
          <w:rPrChange w:id="7" w:author="Geneviève Delajod" w:date="2023-06-14T11:28:00Z">
            <w:rPr/>
          </w:rPrChange>
        </w:rPr>
        <w:instrText xml:space="preserve"> HYPERLINK "https://meetings.wmo.int/Cg-19/InformationDocuments/Forms/AllItems.aspx" </w:instrText>
      </w:r>
      <w:r w:rsidR="00EE2528">
        <w:fldChar w:fldCharType="separate"/>
      </w:r>
      <w:proofErr w:type="spellStart"/>
      <w:r w:rsidR="00105BAC" w:rsidRPr="00FA47A5">
        <w:rPr>
          <w:rStyle w:val="Hyperlink"/>
          <w:rFonts w:ascii="Verdana" w:eastAsia="Arial" w:hAnsi="Verdana"/>
          <w:sz w:val="20"/>
          <w:szCs w:val="20"/>
          <w:lang w:val="fr-CH"/>
        </w:rPr>
        <w:t>Cg-19</w:t>
      </w:r>
      <w:proofErr w:type="spellEnd"/>
      <w:r w:rsidR="00105BAC" w:rsidRPr="00FA47A5">
        <w:rPr>
          <w:rStyle w:val="Hyperlink"/>
          <w:rFonts w:ascii="Verdana" w:eastAsia="Arial" w:hAnsi="Verdana"/>
          <w:sz w:val="20"/>
          <w:szCs w:val="20"/>
          <w:lang w:val="fr-CH"/>
        </w:rPr>
        <w:t>/INF. 2.2</w:t>
      </w:r>
      <w:r w:rsidR="00EE2528">
        <w:rPr>
          <w:rStyle w:val="Hyperlink"/>
          <w:rFonts w:ascii="Verdana" w:eastAsia="Arial" w:hAnsi="Verdana"/>
          <w:sz w:val="20"/>
          <w:szCs w:val="20"/>
          <w:lang w:val="fr-CH"/>
        </w:rPr>
        <w:fldChar w:fldCharType="end"/>
      </w:r>
      <w:r w:rsidR="008A7769" w:rsidRPr="00FA47A5">
        <w:rPr>
          <w:rFonts w:ascii="Verdana" w:hAnsi="Verdana"/>
          <w:sz w:val="20"/>
          <w:szCs w:val="20"/>
          <w:lang w:val="fr-FR"/>
        </w:rPr>
        <w:t xml:space="preserve">), des présidents des conseils </w:t>
      </w:r>
      <w:r w:rsidR="00105BAC" w:rsidRPr="00FA47A5">
        <w:rPr>
          <w:rFonts w:ascii="Verdana" w:hAnsi="Verdana"/>
          <w:sz w:val="20"/>
          <w:szCs w:val="20"/>
          <w:lang w:val="fr-FR"/>
        </w:rPr>
        <w:t>régionaux</w:t>
      </w:r>
      <w:r w:rsidR="008A7769" w:rsidRPr="00FA47A5">
        <w:rPr>
          <w:rFonts w:ascii="Verdana" w:hAnsi="Verdana"/>
          <w:sz w:val="20"/>
          <w:szCs w:val="20"/>
          <w:lang w:val="fr-FR"/>
        </w:rPr>
        <w:t xml:space="preserve"> </w:t>
      </w:r>
      <w:r w:rsidR="00105BAC" w:rsidRPr="00FA47A5">
        <w:rPr>
          <w:rFonts w:ascii="Verdana" w:hAnsi="Verdana"/>
          <w:sz w:val="20"/>
          <w:szCs w:val="20"/>
          <w:lang w:val="fr-CH"/>
        </w:rPr>
        <w:t>(</w:t>
      </w:r>
      <w:proofErr w:type="spellStart"/>
      <w:r w:rsidR="00EE2528">
        <w:fldChar w:fldCharType="begin"/>
      </w:r>
      <w:r w:rsidR="00EE2528" w:rsidRPr="006579D2">
        <w:rPr>
          <w:lang w:val="fr-FR"/>
          <w:rPrChange w:id="8" w:author="Geneviève Delajod" w:date="2023-06-14T11:28:00Z">
            <w:rPr/>
          </w:rPrChange>
        </w:rPr>
        <w:instrText xml:space="preserve"> HYPERLINK "https://meetings.wmo.int/Cg-19/InformationDocuments/Forms/AllItems.aspx" </w:instrText>
      </w:r>
      <w:r w:rsidR="00EE2528">
        <w:fldChar w:fldCharType="separate"/>
      </w:r>
      <w:r w:rsidR="00105BAC" w:rsidRPr="00FA47A5">
        <w:rPr>
          <w:rStyle w:val="Hyperlink"/>
          <w:rFonts w:ascii="Verdana" w:eastAsia="Arial" w:hAnsi="Verdana"/>
          <w:sz w:val="20"/>
          <w:szCs w:val="20"/>
          <w:lang w:val="fr-CH"/>
        </w:rPr>
        <w:t>Cg-19</w:t>
      </w:r>
      <w:proofErr w:type="spellEnd"/>
      <w:r w:rsidR="00105BAC" w:rsidRPr="00FA47A5">
        <w:rPr>
          <w:rStyle w:val="Hyperlink"/>
          <w:rFonts w:ascii="Verdana" w:eastAsia="Arial" w:hAnsi="Verdana"/>
          <w:sz w:val="20"/>
          <w:szCs w:val="20"/>
          <w:lang w:val="fr-CH"/>
        </w:rPr>
        <w:t>/INF. 2.3</w:t>
      </w:r>
      <w:r w:rsidR="00EE2528">
        <w:rPr>
          <w:rStyle w:val="Hyperlink"/>
          <w:rFonts w:ascii="Verdana" w:eastAsia="Arial" w:hAnsi="Verdana"/>
          <w:sz w:val="20"/>
          <w:szCs w:val="20"/>
          <w:lang w:val="fr-CH"/>
        </w:rPr>
        <w:fldChar w:fldCharType="end"/>
      </w:r>
      <w:r w:rsidR="00105BAC" w:rsidRPr="00FA47A5">
        <w:rPr>
          <w:rFonts w:ascii="Verdana" w:hAnsi="Verdana"/>
          <w:sz w:val="20"/>
          <w:szCs w:val="20"/>
          <w:lang w:val="fr-CH"/>
        </w:rPr>
        <w:t>)</w:t>
      </w:r>
      <w:r w:rsidR="008A7769" w:rsidRPr="00FA47A5">
        <w:rPr>
          <w:rFonts w:ascii="Verdana" w:hAnsi="Verdana"/>
          <w:sz w:val="20"/>
          <w:szCs w:val="20"/>
          <w:lang w:val="fr-FR"/>
        </w:rPr>
        <w:t>, des présidents des commissions techniques et d</w:t>
      </w:r>
      <w:r w:rsidR="00E7467B" w:rsidRPr="00FA47A5">
        <w:rPr>
          <w:rFonts w:ascii="Verdana" w:hAnsi="Verdana"/>
          <w:sz w:val="20"/>
          <w:szCs w:val="20"/>
          <w:lang w:val="fr-FR"/>
        </w:rPr>
        <w:t>e la</w:t>
      </w:r>
      <w:r w:rsidR="008A7769" w:rsidRPr="00FA47A5">
        <w:rPr>
          <w:rFonts w:ascii="Verdana" w:hAnsi="Verdana"/>
          <w:sz w:val="20"/>
          <w:szCs w:val="20"/>
          <w:lang w:val="fr-FR"/>
        </w:rPr>
        <w:t xml:space="preserve"> président</w:t>
      </w:r>
      <w:r w:rsidR="00E7467B" w:rsidRPr="00FA47A5">
        <w:rPr>
          <w:rFonts w:ascii="Verdana" w:hAnsi="Verdana"/>
          <w:sz w:val="20"/>
          <w:szCs w:val="20"/>
          <w:lang w:val="fr-FR"/>
        </w:rPr>
        <w:t>e</w:t>
      </w:r>
      <w:r w:rsidR="008A7769" w:rsidRPr="00FA47A5">
        <w:rPr>
          <w:rFonts w:ascii="Verdana" w:hAnsi="Verdana"/>
          <w:sz w:val="20"/>
          <w:szCs w:val="20"/>
          <w:lang w:val="fr-FR"/>
        </w:rPr>
        <w:t xml:space="preserve"> du Conseil de la recherche </w:t>
      </w:r>
      <w:r w:rsidR="00105BAC" w:rsidRPr="00FA47A5">
        <w:rPr>
          <w:rFonts w:ascii="Verdana" w:hAnsi="Verdana"/>
          <w:sz w:val="20"/>
          <w:szCs w:val="20"/>
          <w:lang w:val="fr-CH"/>
        </w:rPr>
        <w:t>(</w:t>
      </w:r>
      <w:proofErr w:type="spellStart"/>
      <w:r w:rsidR="00105BAC" w:rsidRPr="00FA47A5">
        <w:rPr>
          <w:rFonts w:ascii="Verdana" w:hAnsi="Verdana"/>
          <w:color w:val="0000FF"/>
          <w:sz w:val="20"/>
          <w:szCs w:val="20"/>
          <w:lang w:val="fr-CH"/>
        </w:rPr>
        <w:t>Cg</w:t>
      </w:r>
      <w:r w:rsidR="009233C0" w:rsidRPr="00FA47A5">
        <w:rPr>
          <w:rFonts w:ascii="Verdana" w:hAnsi="Verdana"/>
          <w:color w:val="0000FF"/>
          <w:sz w:val="20"/>
          <w:szCs w:val="20"/>
          <w:lang w:val="fr-CH"/>
        </w:rPr>
        <w:noBreakHyphen/>
      </w:r>
      <w:r w:rsidR="00105BAC" w:rsidRPr="00FA47A5">
        <w:rPr>
          <w:rFonts w:ascii="Verdana" w:hAnsi="Verdana"/>
          <w:color w:val="0000FF"/>
          <w:sz w:val="20"/>
          <w:szCs w:val="20"/>
          <w:lang w:val="fr-CH"/>
        </w:rPr>
        <w:t>19</w:t>
      </w:r>
      <w:proofErr w:type="spellEnd"/>
      <w:r w:rsidR="00105BAC" w:rsidRPr="00FA47A5">
        <w:rPr>
          <w:rFonts w:ascii="Verdana" w:hAnsi="Verdana"/>
          <w:color w:val="0000FF"/>
          <w:sz w:val="20"/>
          <w:szCs w:val="20"/>
          <w:lang w:val="fr-CH"/>
        </w:rPr>
        <w:t>/</w:t>
      </w:r>
      <w:r w:rsidR="00EE2528">
        <w:fldChar w:fldCharType="begin"/>
      </w:r>
      <w:r w:rsidR="00EE2528" w:rsidRPr="006579D2">
        <w:rPr>
          <w:lang w:val="fr-FR"/>
          <w:rPrChange w:id="9" w:author="Geneviève Delajod" w:date="2023-06-14T11:28:00Z">
            <w:rPr/>
          </w:rPrChange>
        </w:rPr>
        <w:instrText xml:space="preserve"> HYPERLINK "https://meetings.wmo.int/Cg-19/InformationDocuments/Forms/AllItems.aspx" </w:instrText>
      </w:r>
      <w:r w:rsidR="00EE2528">
        <w:fldChar w:fldCharType="separate"/>
      </w:r>
      <w:r w:rsidR="00105BAC" w:rsidRPr="00FA47A5">
        <w:rPr>
          <w:rStyle w:val="Hyperlink"/>
          <w:rFonts w:ascii="Verdana" w:eastAsia="Arial" w:hAnsi="Verdana"/>
          <w:sz w:val="20"/>
          <w:szCs w:val="20"/>
          <w:lang w:val="fr-CH"/>
        </w:rPr>
        <w:t xml:space="preserve">INF. </w:t>
      </w:r>
      <w:r w:rsidR="00EE2528">
        <w:rPr>
          <w:rStyle w:val="Hyperlink"/>
          <w:rFonts w:ascii="Verdana" w:eastAsia="Arial" w:hAnsi="Verdana"/>
          <w:sz w:val="20"/>
          <w:szCs w:val="20"/>
          <w:lang w:val="fr-CH"/>
        </w:rPr>
        <w:fldChar w:fldCharType="end"/>
      </w:r>
      <w:r w:rsidR="00EE2528">
        <w:fldChar w:fldCharType="begin"/>
      </w:r>
      <w:r w:rsidR="00EE2528" w:rsidRPr="006579D2">
        <w:rPr>
          <w:lang w:val="fr-FR"/>
          <w:rPrChange w:id="10" w:author="Geneviève Delajod" w:date="2023-06-14T11:28:00Z">
            <w:rPr/>
          </w:rPrChange>
        </w:rPr>
        <w:instrText xml:space="preserve"> HYPERLINK "https://meetings.wmo.int/Cg-19/InformationDocuments/Forms/AllItems.aspx" </w:instrText>
      </w:r>
      <w:r w:rsidR="00EE2528">
        <w:fldChar w:fldCharType="separate"/>
      </w:r>
      <w:r w:rsidR="00105BAC" w:rsidRPr="00FA47A5">
        <w:rPr>
          <w:rStyle w:val="Hyperlink"/>
          <w:rFonts w:ascii="Verdana" w:eastAsia="Arial" w:hAnsi="Verdana"/>
          <w:sz w:val="20"/>
          <w:szCs w:val="20"/>
          <w:lang w:val="fr-CH"/>
        </w:rPr>
        <w:t>2.4(1)</w:t>
      </w:r>
      <w:r w:rsidR="00EE2528">
        <w:rPr>
          <w:rStyle w:val="Hyperlink"/>
          <w:rFonts w:ascii="Verdana" w:eastAsia="Arial" w:hAnsi="Verdana"/>
          <w:sz w:val="20"/>
          <w:szCs w:val="20"/>
          <w:lang w:val="fr-CH"/>
        </w:rPr>
        <w:fldChar w:fldCharType="end"/>
      </w:r>
      <w:r w:rsidR="00105BAC" w:rsidRPr="00FA47A5">
        <w:rPr>
          <w:rFonts w:ascii="Verdana" w:hAnsi="Verdana"/>
          <w:sz w:val="20"/>
          <w:szCs w:val="20"/>
          <w:lang w:val="fr-CH"/>
        </w:rPr>
        <w:t xml:space="preserve">, </w:t>
      </w:r>
      <w:r>
        <w:fldChar w:fldCharType="begin"/>
      </w:r>
      <w:r w:rsidRPr="006216A1">
        <w:rPr>
          <w:lang w:val="fr-FR"/>
          <w:rPrChange w:id="11" w:author="Fleur Gellé" w:date="2023-06-14T11:04:00Z">
            <w:rPr/>
          </w:rPrChange>
        </w:rPr>
        <w:instrText xml:space="preserve"> HYPERLINK "https://meetings.wmo.int/Cg-19/InformationDocuments/Forms/AllItems.aspx" </w:instrText>
      </w:r>
      <w:r>
        <w:fldChar w:fldCharType="separate"/>
      </w:r>
      <w:proofErr w:type="spellStart"/>
      <w:r w:rsidR="00105BAC" w:rsidRPr="00FA47A5">
        <w:rPr>
          <w:rStyle w:val="Hyperlink"/>
          <w:rFonts w:ascii="Verdana" w:eastAsia="Arial" w:hAnsi="Verdana"/>
          <w:sz w:val="20"/>
          <w:szCs w:val="20"/>
          <w:lang w:val="fr-CH"/>
        </w:rPr>
        <w:t>Cg-19</w:t>
      </w:r>
      <w:proofErr w:type="spellEnd"/>
      <w:r w:rsidR="00105BAC" w:rsidRPr="00FA47A5">
        <w:rPr>
          <w:rStyle w:val="Hyperlink"/>
          <w:rFonts w:ascii="Verdana" w:eastAsia="Arial" w:hAnsi="Verdana"/>
          <w:sz w:val="20"/>
          <w:szCs w:val="20"/>
          <w:lang w:val="fr-CH"/>
        </w:rPr>
        <w:t>/</w:t>
      </w:r>
      <w:r w:rsidR="005B1FDD" w:rsidRPr="00FA47A5">
        <w:rPr>
          <w:rStyle w:val="Hyperlink"/>
          <w:rFonts w:ascii="Verdana" w:eastAsia="Arial" w:hAnsi="Verdana"/>
          <w:sz w:val="20"/>
          <w:szCs w:val="20"/>
          <w:lang w:val="fr-CH"/>
        </w:rPr>
        <w:t xml:space="preserve">INF. </w:t>
      </w:r>
      <w:r w:rsidR="00105BAC" w:rsidRPr="00FA47A5">
        <w:rPr>
          <w:rStyle w:val="Hyperlink"/>
          <w:rFonts w:ascii="Verdana" w:eastAsia="Arial" w:hAnsi="Verdana"/>
          <w:sz w:val="20"/>
          <w:szCs w:val="20"/>
          <w:lang w:val="fr-CH"/>
        </w:rPr>
        <w:t>2.4(2)</w:t>
      </w:r>
      <w:r>
        <w:rPr>
          <w:rStyle w:val="Hyperlink"/>
          <w:rFonts w:ascii="Verdana" w:eastAsia="Arial" w:hAnsi="Verdana"/>
          <w:sz w:val="20"/>
          <w:szCs w:val="20"/>
          <w:lang w:val="fr-CH"/>
        </w:rPr>
        <w:fldChar w:fldCharType="end"/>
      </w:r>
      <w:r w:rsidR="00105BAC" w:rsidRPr="00FA47A5">
        <w:rPr>
          <w:rFonts w:ascii="Verdana" w:hAnsi="Verdana"/>
          <w:sz w:val="20"/>
          <w:szCs w:val="20"/>
          <w:lang w:val="fr-CH"/>
        </w:rPr>
        <w:t xml:space="preserve">, </w:t>
      </w:r>
      <w:r>
        <w:fldChar w:fldCharType="begin"/>
      </w:r>
      <w:r w:rsidRPr="006216A1">
        <w:rPr>
          <w:lang w:val="fr-FR"/>
          <w:rPrChange w:id="12" w:author="Fleur Gellé" w:date="2023-06-14T11:04:00Z">
            <w:rPr/>
          </w:rPrChange>
        </w:rPr>
        <w:instrText xml:space="preserve"> HYPERLINK "https://meetings.wmo.int/Cg-19/InformationDocuments/Forms/AllItems.aspx" </w:instrText>
      </w:r>
      <w:r>
        <w:fldChar w:fldCharType="separate"/>
      </w:r>
      <w:proofErr w:type="spellStart"/>
      <w:r w:rsidR="00105BAC" w:rsidRPr="00FA47A5">
        <w:rPr>
          <w:rStyle w:val="Hyperlink"/>
          <w:rFonts w:ascii="Verdana" w:eastAsia="Arial" w:hAnsi="Verdana"/>
          <w:sz w:val="20"/>
          <w:szCs w:val="20"/>
          <w:lang w:val="fr-CH"/>
        </w:rPr>
        <w:t>Cg-19</w:t>
      </w:r>
      <w:proofErr w:type="spellEnd"/>
      <w:r w:rsidR="00105BAC" w:rsidRPr="00FA47A5">
        <w:rPr>
          <w:rStyle w:val="Hyperlink"/>
          <w:rFonts w:ascii="Verdana" w:eastAsia="Arial" w:hAnsi="Verdana"/>
          <w:sz w:val="20"/>
          <w:szCs w:val="20"/>
          <w:lang w:val="fr-CH"/>
        </w:rPr>
        <w:t>/</w:t>
      </w:r>
      <w:r w:rsidR="005B1FDD" w:rsidRPr="00FA47A5">
        <w:rPr>
          <w:rStyle w:val="Hyperlink"/>
          <w:rFonts w:ascii="Verdana" w:eastAsia="Arial" w:hAnsi="Verdana"/>
          <w:sz w:val="20"/>
          <w:szCs w:val="20"/>
          <w:lang w:val="fr-CH"/>
        </w:rPr>
        <w:t xml:space="preserve">INF. </w:t>
      </w:r>
      <w:r w:rsidR="00105BAC" w:rsidRPr="00FA47A5">
        <w:rPr>
          <w:rStyle w:val="Hyperlink"/>
          <w:rFonts w:ascii="Verdana" w:eastAsia="Arial" w:hAnsi="Verdana"/>
          <w:sz w:val="20"/>
          <w:szCs w:val="20"/>
          <w:lang w:val="fr-CH"/>
        </w:rPr>
        <w:t>2.4(3)</w:t>
      </w:r>
      <w:r>
        <w:rPr>
          <w:rStyle w:val="Hyperlink"/>
          <w:rFonts w:ascii="Verdana" w:eastAsia="Arial" w:hAnsi="Verdana"/>
          <w:sz w:val="20"/>
          <w:szCs w:val="20"/>
          <w:lang w:val="fr-CH"/>
        </w:rPr>
        <w:fldChar w:fldCharType="end"/>
      </w:r>
      <w:r w:rsidR="00105BAC" w:rsidRPr="00FA47A5">
        <w:rPr>
          <w:rFonts w:ascii="Verdana" w:hAnsi="Verdana"/>
          <w:sz w:val="20"/>
          <w:szCs w:val="20"/>
          <w:lang w:val="fr-CH"/>
        </w:rPr>
        <w:t xml:space="preserve">) </w:t>
      </w:r>
      <w:r w:rsidR="008A7769" w:rsidRPr="00FA47A5">
        <w:rPr>
          <w:rFonts w:ascii="Verdana" w:hAnsi="Verdana"/>
          <w:sz w:val="20"/>
          <w:szCs w:val="20"/>
          <w:lang w:val="fr-FR"/>
        </w:rPr>
        <w:t>et d</w:t>
      </w:r>
      <w:r w:rsidR="003331CC" w:rsidRPr="00FA47A5">
        <w:rPr>
          <w:rFonts w:ascii="Verdana" w:hAnsi="Verdana"/>
          <w:sz w:val="20"/>
          <w:szCs w:val="20"/>
          <w:lang w:val="fr-FR"/>
        </w:rPr>
        <w:t>’</w:t>
      </w:r>
      <w:r w:rsidR="008A7769" w:rsidRPr="00FA47A5">
        <w:rPr>
          <w:rFonts w:ascii="Verdana" w:hAnsi="Verdana"/>
          <w:sz w:val="20"/>
          <w:szCs w:val="20"/>
          <w:lang w:val="fr-FR"/>
        </w:rPr>
        <w:t xml:space="preserve">autres rapports qui mettent en relief les progrès accomplis par les organes </w:t>
      </w:r>
      <w:r w:rsidR="00105BAC" w:rsidRPr="00FA47A5">
        <w:rPr>
          <w:rFonts w:ascii="Verdana" w:hAnsi="Verdana"/>
          <w:sz w:val="20"/>
          <w:szCs w:val="20"/>
          <w:lang w:val="fr-FR"/>
        </w:rPr>
        <w:t>constituants</w:t>
      </w:r>
      <w:r w:rsidR="008A7769" w:rsidRPr="00FA47A5">
        <w:rPr>
          <w:rFonts w:ascii="Verdana" w:hAnsi="Verdana"/>
          <w:sz w:val="20"/>
          <w:szCs w:val="20"/>
          <w:lang w:val="fr-FR"/>
        </w:rPr>
        <w:t xml:space="preserve"> et additionnels de l</w:t>
      </w:r>
      <w:r w:rsidR="003331CC" w:rsidRPr="00FA47A5">
        <w:rPr>
          <w:rFonts w:ascii="Verdana" w:hAnsi="Verdana"/>
          <w:sz w:val="20"/>
          <w:szCs w:val="20"/>
          <w:lang w:val="fr-FR"/>
        </w:rPr>
        <w:t>’</w:t>
      </w:r>
      <w:r w:rsidR="008A7769" w:rsidRPr="00FA47A5">
        <w:rPr>
          <w:rFonts w:ascii="Verdana" w:hAnsi="Verdana"/>
          <w:sz w:val="20"/>
          <w:szCs w:val="20"/>
          <w:lang w:val="fr-FR"/>
        </w:rPr>
        <w:t>Organisation et par le Secrétariat</w:t>
      </w:r>
      <w:r w:rsidR="004C7585" w:rsidRPr="00FA47A5">
        <w:rPr>
          <w:rFonts w:ascii="Verdana" w:hAnsi="Verdana"/>
          <w:sz w:val="20"/>
          <w:szCs w:val="20"/>
          <w:lang w:val="fr-FR"/>
        </w:rPr>
        <w:t xml:space="preserve"> </w:t>
      </w:r>
      <w:r w:rsidR="003179E8" w:rsidRPr="00FA47A5">
        <w:rPr>
          <w:rFonts w:ascii="Verdana" w:hAnsi="Verdana"/>
          <w:sz w:val="20"/>
          <w:szCs w:val="20"/>
          <w:lang w:val="fr-FR"/>
        </w:rPr>
        <w:t xml:space="preserve">dans la mise en œuvre de ses décisions </w:t>
      </w:r>
      <w:r w:rsidR="004C7585" w:rsidRPr="00FA47A5">
        <w:rPr>
          <w:rFonts w:ascii="Verdana" w:hAnsi="Verdana"/>
          <w:sz w:val="20"/>
          <w:szCs w:val="20"/>
          <w:lang w:val="fr-FR"/>
        </w:rPr>
        <w:t>depuis sa dernière session</w:t>
      </w:r>
      <w:r w:rsidR="008A7769" w:rsidRPr="00FA47A5">
        <w:rPr>
          <w:rFonts w:ascii="Verdana" w:hAnsi="Verdana"/>
          <w:sz w:val="20"/>
          <w:szCs w:val="20"/>
          <w:lang w:val="fr-FR"/>
        </w:rPr>
        <w:t xml:space="preserve">. </w:t>
      </w:r>
      <w:r w:rsidR="008A7769" w:rsidRPr="0009119E">
        <w:rPr>
          <w:rFonts w:ascii="Verdana" w:hAnsi="Verdana"/>
          <w:sz w:val="20"/>
          <w:szCs w:val="20"/>
          <w:lang w:val="fr-FR"/>
        </w:rPr>
        <w:t>Le Congrès a approuvé les rapports du Comité de vérification des pouvoirs et a pris note du rapport du président du Groupe d</w:t>
      </w:r>
      <w:r w:rsidR="003331CC" w:rsidRPr="0009119E">
        <w:rPr>
          <w:rFonts w:ascii="Verdana" w:hAnsi="Verdana"/>
          <w:sz w:val="20"/>
          <w:szCs w:val="20"/>
          <w:lang w:val="fr-FR"/>
        </w:rPr>
        <w:t>’</w:t>
      </w:r>
      <w:r w:rsidR="008A7769" w:rsidRPr="0009119E">
        <w:rPr>
          <w:rFonts w:ascii="Verdana" w:hAnsi="Verdana"/>
          <w:sz w:val="20"/>
          <w:szCs w:val="20"/>
          <w:lang w:val="fr-FR"/>
        </w:rPr>
        <w:t>experts intergouvernemental sur l</w:t>
      </w:r>
      <w:r w:rsidR="003331CC" w:rsidRPr="0009119E">
        <w:rPr>
          <w:rFonts w:ascii="Verdana" w:hAnsi="Verdana"/>
          <w:sz w:val="20"/>
          <w:szCs w:val="20"/>
          <w:lang w:val="fr-FR"/>
        </w:rPr>
        <w:t>’</w:t>
      </w:r>
      <w:r w:rsidR="008A7769" w:rsidRPr="0009119E">
        <w:rPr>
          <w:rFonts w:ascii="Verdana" w:hAnsi="Verdana"/>
          <w:sz w:val="20"/>
          <w:szCs w:val="20"/>
          <w:lang w:val="fr-FR"/>
        </w:rPr>
        <w:t>évolution du climat</w:t>
      </w:r>
      <w:r w:rsidR="00A76E3D" w:rsidRPr="0009119E">
        <w:rPr>
          <w:rFonts w:ascii="Verdana" w:hAnsi="Verdana"/>
          <w:sz w:val="20"/>
          <w:szCs w:val="20"/>
          <w:lang w:val="fr-FR"/>
        </w:rPr>
        <w:t xml:space="preserve"> (</w:t>
      </w:r>
      <w:proofErr w:type="spellStart"/>
      <w:r w:rsidR="00A76E3D" w:rsidRPr="0009119E">
        <w:rPr>
          <w:rFonts w:ascii="Verdana" w:hAnsi="Verdana"/>
          <w:sz w:val="20"/>
          <w:szCs w:val="20"/>
          <w:lang w:val="fr-FR"/>
        </w:rPr>
        <w:t>GIEC</w:t>
      </w:r>
      <w:proofErr w:type="spellEnd"/>
      <w:r w:rsidR="00A76E3D" w:rsidRPr="0009119E">
        <w:rPr>
          <w:rFonts w:ascii="Verdana" w:hAnsi="Verdana"/>
          <w:sz w:val="20"/>
          <w:szCs w:val="20"/>
          <w:lang w:val="fr-FR"/>
        </w:rPr>
        <w:t>)</w:t>
      </w:r>
      <w:r w:rsidR="008A7769" w:rsidRPr="0009119E">
        <w:rPr>
          <w:rFonts w:ascii="Verdana" w:hAnsi="Verdana"/>
          <w:sz w:val="20"/>
          <w:szCs w:val="20"/>
          <w:lang w:val="fr-FR"/>
        </w:rPr>
        <w:t>, des rapports du commissaire aux comptes, du Comité d</w:t>
      </w:r>
      <w:r w:rsidR="003331CC" w:rsidRPr="0009119E">
        <w:rPr>
          <w:rFonts w:ascii="Verdana" w:hAnsi="Verdana"/>
          <w:sz w:val="20"/>
          <w:szCs w:val="20"/>
          <w:lang w:val="fr-FR"/>
        </w:rPr>
        <w:t>’</w:t>
      </w:r>
      <w:r w:rsidR="008A7769" w:rsidRPr="0009119E">
        <w:rPr>
          <w:rFonts w:ascii="Verdana" w:hAnsi="Verdana"/>
          <w:sz w:val="20"/>
          <w:szCs w:val="20"/>
          <w:lang w:val="fr-FR"/>
        </w:rPr>
        <w:t>audit et de contrôle de l</w:t>
      </w:r>
      <w:r w:rsidR="003331CC" w:rsidRPr="0009119E">
        <w:rPr>
          <w:rFonts w:ascii="Verdana" w:hAnsi="Verdana"/>
          <w:sz w:val="20"/>
          <w:szCs w:val="20"/>
          <w:lang w:val="fr-FR"/>
        </w:rPr>
        <w:t>’</w:t>
      </w:r>
      <w:r w:rsidR="008A7769" w:rsidRPr="0009119E">
        <w:rPr>
          <w:rFonts w:ascii="Verdana" w:hAnsi="Verdana"/>
          <w:sz w:val="20"/>
          <w:szCs w:val="20"/>
          <w:lang w:val="fr-FR"/>
        </w:rPr>
        <w:t>OMM et du Bureau du contrôle interne, ainsi que d</w:t>
      </w:r>
      <w:r w:rsidR="003331CC" w:rsidRPr="0009119E">
        <w:rPr>
          <w:rFonts w:ascii="Verdana" w:hAnsi="Verdana"/>
          <w:sz w:val="20"/>
          <w:szCs w:val="20"/>
          <w:lang w:val="fr-FR"/>
        </w:rPr>
        <w:t>’</w:t>
      </w:r>
      <w:r w:rsidR="008A7769" w:rsidRPr="0009119E">
        <w:rPr>
          <w:rFonts w:ascii="Verdana" w:hAnsi="Verdana"/>
          <w:sz w:val="20"/>
          <w:szCs w:val="20"/>
          <w:lang w:val="fr-FR"/>
        </w:rPr>
        <w:t>autres organes.</w:t>
      </w:r>
    </w:p>
    <w:p w14:paraId="212C011C" w14:textId="25F843CE" w:rsidR="006931CE" w:rsidRPr="006216A1" w:rsidRDefault="006216A1" w:rsidP="006216A1">
      <w:pPr>
        <w:pStyle w:val="NormalWeb"/>
        <w:tabs>
          <w:tab w:val="left" w:pos="567"/>
          <w:tab w:val="left" w:pos="720"/>
        </w:tabs>
        <w:spacing w:before="240" w:beforeAutospacing="0" w:after="240" w:afterAutospacing="0" w:line="240" w:lineRule="auto"/>
        <w:rPr>
          <w:rFonts w:ascii="Verdana" w:hAnsi="Verdana"/>
          <w:sz w:val="20"/>
          <w:szCs w:val="20"/>
          <w:lang w:val="fr-CH"/>
        </w:rPr>
      </w:pPr>
      <w:r w:rsidRPr="006216A1">
        <w:rPr>
          <w:rFonts w:ascii="Verdana" w:hAnsi="Verdana"/>
          <w:sz w:val="20"/>
          <w:szCs w:val="20"/>
          <w:lang w:val="fr-CH"/>
        </w:rPr>
        <w:t>6.</w:t>
      </w:r>
      <w:r w:rsidRPr="006216A1">
        <w:rPr>
          <w:rFonts w:ascii="Verdana" w:hAnsi="Verdana"/>
          <w:sz w:val="20"/>
          <w:szCs w:val="20"/>
          <w:lang w:val="fr-CH"/>
        </w:rPr>
        <w:tab/>
      </w:r>
      <w:r w:rsidR="00827FF9" w:rsidRPr="006216A1">
        <w:rPr>
          <w:rFonts w:ascii="Verdana" w:hAnsi="Verdana"/>
          <w:sz w:val="20"/>
          <w:szCs w:val="20"/>
          <w:lang w:val="fr-FR"/>
        </w:rPr>
        <w:t>Le Congrès a pris note des interventions faites lors du dialogue de haut niveau sur le thème</w:t>
      </w:r>
      <w:proofErr w:type="gramStart"/>
      <w:r w:rsidR="00827FF9" w:rsidRPr="006216A1">
        <w:rPr>
          <w:rFonts w:ascii="Verdana" w:hAnsi="Verdana"/>
          <w:sz w:val="20"/>
          <w:szCs w:val="20"/>
          <w:lang w:val="fr-FR"/>
        </w:rPr>
        <w:t xml:space="preserve"> </w:t>
      </w:r>
      <w:r w:rsidR="00105DEC">
        <w:rPr>
          <w:rFonts w:ascii="Verdana" w:hAnsi="Verdana"/>
          <w:sz w:val="20"/>
          <w:szCs w:val="20"/>
          <w:lang w:val="fr-FR"/>
        </w:rPr>
        <w:t>«</w:t>
      </w:r>
      <w:r w:rsidR="00827FF9" w:rsidRPr="006216A1">
        <w:rPr>
          <w:rFonts w:ascii="Verdana" w:hAnsi="Verdana"/>
          <w:sz w:val="20"/>
          <w:szCs w:val="20"/>
          <w:lang w:val="fr-FR"/>
        </w:rPr>
        <w:t>Alertes</w:t>
      </w:r>
      <w:proofErr w:type="gramEnd"/>
      <w:r w:rsidR="00827FF9" w:rsidRPr="006216A1">
        <w:rPr>
          <w:rFonts w:ascii="Verdana" w:hAnsi="Verdana"/>
          <w:sz w:val="20"/>
          <w:szCs w:val="20"/>
          <w:lang w:val="fr-FR"/>
        </w:rPr>
        <w:t xml:space="preserve"> précoces pour tous: accélérer et intensifier l'action au niveau national</w:t>
      </w:r>
      <w:r w:rsidR="00105DEC">
        <w:rPr>
          <w:rFonts w:ascii="Verdana" w:hAnsi="Verdana"/>
          <w:sz w:val="20"/>
          <w:szCs w:val="20"/>
          <w:lang w:val="fr-FR"/>
        </w:rPr>
        <w:t>»</w:t>
      </w:r>
      <w:r w:rsidR="00827FF9" w:rsidRPr="006216A1">
        <w:rPr>
          <w:rFonts w:ascii="Verdana" w:hAnsi="Verdana"/>
          <w:sz w:val="20"/>
          <w:szCs w:val="20"/>
          <w:lang w:val="fr-FR"/>
        </w:rPr>
        <w:t>, organisé le 22</w:t>
      </w:r>
      <w:r w:rsidR="00442E43">
        <w:rPr>
          <w:rFonts w:ascii="Verdana" w:hAnsi="Verdana"/>
          <w:sz w:val="20"/>
          <w:szCs w:val="20"/>
          <w:lang w:val="fr-FR"/>
        </w:rPr>
        <w:t> </w:t>
      </w:r>
      <w:r w:rsidR="00827FF9" w:rsidRPr="006216A1">
        <w:rPr>
          <w:rFonts w:ascii="Verdana" w:hAnsi="Verdana"/>
          <w:sz w:val="20"/>
          <w:szCs w:val="20"/>
          <w:lang w:val="fr-FR"/>
        </w:rPr>
        <w:t>mai 2023. Cet événement a permis d'illustrer les exigences, les engagements et les résolutions supplémentaires des Membres de l'OMM</w:t>
      </w:r>
      <w:r w:rsidR="00346396" w:rsidRPr="00997287">
        <w:rPr>
          <w:rStyle w:val="FootnoteReference"/>
          <w:rFonts w:ascii="Verdana" w:hAnsi="Verdana"/>
          <w:sz w:val="20"/>
          <w:szCs w:val="20"/>
          <w:lang w:val="fr-FR"/>
        </w:rPr>
        <w:footnoteReference w:id="2"/>
      </w:r>
      <w:r w:rsidR="00827FF9" w:rsidRPr="006216A1">
        <w:rPr>
          <w:rFonts w:ascii="Verdana" w:hAnsi="Verdana"/>
          <w:sz w:val="20"/>
          <w:szCs w:val="20"/>
          <w:lang w:val="fr-FR"/>
        </w:rPr>
        <w:t>, du système des Nations Unies</w:t>
      </w:r>
      <w:r w:rsidR="003354A7" w:rsidRPr="00997287">
        <w:rPr>
          <w:rStyle w:val="FootnoteReference"/>
          <w:rFonts w:ascii="Verdana" w:hAnsi="Verdana"/>
          <w:sz w:val="20"/>
          <w:szCs w:val="20"/>
          <w:lang w:val="fr-FR"/>
        </w:rPr>
        <w:footnoteReference w:id="3"/>
      </w:r>
      <w:r w:rsidR="00827FF9" w:rsidRPr="006216A1">
        <w:rPr>
          <w:rFonts w:ascii="Verdana" w:hAnsi="Verdana"/>
          <w:sz w:val="20"/>
          <w:szCs w:val="20"/>
          <w:lang w:val="fr-FR"/>
        </w:rPr>
        <w:t>, d'autres organisations internationales</w:t>
      </w:r>
      <w:r w:rsidR="005B18AE" w:rsidRPr="00997287">
        <w:rPr>
          <w:rStyle w:val="FootnoteReference"/>
          <w:rFonts w:ascii="Verdana" w:hAnsi="Verdana"/>
          <w:sz w:val="20"/>
          <w:szCs w:val="20"/>
          <w:lang w:val="fr-FR"/>
        </w:rPr>
        <w:footnoteReference w:id="4"/>
      </w:r>
      <w:r w:rsidR="00827FF9" w:rsidRPr="006216A1">
        <w:rPr>
          <w:rFonts w:ascii="Verdana" w:hAnsi="Verdana"/>
          <w:sz w:val="20"/>
          <w:szCs w:val="20"/>
          <w:lang w:val="fr-FR"/>
        </w:rPr>
        <w:t xml:space="preserve"> et d'institutions financières</w:t>
      </w:r>
      <w:r w:rsidR="00352C5C" w:rsidRPr="00997287">
        <w:rPr>
          <w:rStyle w:val="FootnoteReference"/>
          <w:rFonts w:ascii="Verdana" w:hAnsi="Verdana"/>
          <w:sz w:val="20"/>
          <w:szCs w:val="20"/>
          <w:lang w:val="fr-FR"/>
        </w:rPr>
        <w:footnoteReference w:id="5"/>
      </w:r>
      <w:r w:rsidR="00827FF9" w:rsidRPr="006216A1">
        <w:rPr>
          <w:rFonts w:ascii="Verdana" w:hAnsi="Verdana"/>
          <w:sz w:val="20"/>
          <w:szCs w:val="20"/>
          <w:lang w:val="fr-FR"/>
        </w:rPr>
        <w:t xml:space="preserve"> pour faire avancer la mise en œuvre de l'initiative en faveur d'alertes pour tous (</w:t>
      </w:r>
      <w:proofErr w:type="spellStart"/>
      <w:r w:rsidR="00827FF9" w:rsidRPr="006216A1">
        <w:rPr>
          <w:rFonts w:ascii="Verdana" w:hAnsi="Verdana"/>
          <w:sz w:val="20"/>
          <w:szCs w:val="20"/>
          <w:lang w:val="fr-FR"/>
        </w:rPr>
        <w:t>EW4ALL</w:t>
      </w:r>
      <w:proofErr w:type="spellEnd"/>
      <w:r w:rsidR="00827FF9" w:rsidRPr="006216A1">
        <w:rPr>
          <w:rFonts w:ascii="Verdana" w:hAnsi="Verdana"/>
          <w:sz w:val="20"/>
          <w:szCs w:val="20"/>
          <w:lang w:val="fr-FR"/>
        </w:rPr>
        <w:t>)</w:t>
      </w:r>
      <w:r w:rsidR="00352C5C">
        <w:rPr>
          <w:rFonts w:ascii="Verdana" w:hAnsi="Verdana"/>
          <w:sz w:val="20"/>
          <w:szCs w:val="20"/>
          <w:lang w:val="en-CH"/>
        </w:rPr>
        <w:t>.</w:t>
      </w:r>
      <w:r w:rsidR="00827FF9" w:rsidRPr="006216A1">
        <w:rPr>
          <w:rFonts w:ascii="Verdana" w:hAnsi="Verdana"/>
          <w:sz w:val="20"/>
          <w:szCs w:val="20"/>
          <w:lang w:val="fr-FR"/>
        </w:rPr>
        <w:t xml:space="preserve"> Aucune région de la planète n'étant épargnée par les conséquences des phénomènes météorologiques extrêmes, le dialogue de haut niveau a souligné l'importance d'assurer un soutien politique, d'accélérer les mesures de mise en œuvre au niveau national et d'accroître l'aide financière afin de parvenir, d'ici à 2027, à une protection mondiale contre les phénomènes météorologiques, hydrologiques ou climatiques dangereux grâce à un niveau de capacité minimal permettant de mettre en place des systèmes d'alerte précoce </w:t>
      </w:r>
      <w:proofErr w:type="spellStart"/>
      <w:r w:rsidR="00827FF9" w:rsidRPr="006216A1">
        <w:rPr>
          <w:rFonts w:ascii="Verdana" w:hAnsi="Verdana"/>
          <w:sz w:val="20"/>
          <w:szCs w:val="20"/>
          <w:lang w:val="fr-FR"/>
        </w:rPr>
        <w:t>multidangers</w:t>
      </w:r>
      <w:proofErr w:type="spellEnd"/>
      <w:r w:rsidR="00827FF9" w:rsidRPr="006216A1">
        <w:rPr>
          <w:rFonts w:ascii="Verdana" w:hAnsi="Verdana"/>
          <w:sz w:val="20"/>
          <w:szCs w:val="20"/>
          <w:lang w:val="fr-FR"/>
        </w:rPr>
        <w:t xml:space="preserve"> efficaces et centrés sur les personnes. Cet effort ambitieux implique d'assurer des synergies entre les différentes initiatives contribuant à la mise en place de systèmes d'alerte précoce sur le terrain, parmi lesquelles l'Initiative sur les systèmes d'alerte précoce aux risques climatiques (initiative </w:t>
      </w:r>
      <w:proofErr w:type="spellStart"/>
      <w:r w:rsidR="00827FF9" w:rsidRPr="006216A1">
        <w:rPr>
          <w:rFonts w:ascii="Verdana" w:hAnsi="Verdana"/>
          <w:sz w:val="20"/>
          <w:szCs w:val="20"/>
          <w:lang w:val="fr-FR"/>
        </w:rPr>
        <w:t>CREWS</w:t>
      </w:r>
      <w:proofErr w:type="spellEnd"/>
      <w:r w:rsidR="00827FF9" w:rsidRPr="006216A1">
        <w:rPr>
          <w:rFonts w:ascii="Verdana" w:hAnsi="Verdana"/>
          <w:sz w:val="20"/>
          <w:szCs w:val="20"/>
          <w:lang w:val="fr-FR"/>
        </w:rPr>
        <w:t>) et le Mécanisme de financement des observations systématiques (</w:t>
      </w:r>
      <w:proofErr w:type="spellStart"/>
      <w:r w:rsidR="00827FF9" w:rsidRPr="006216A1">
        <w:rPr>
          <w:rFonts w:ascii="Verdana" w:hAnsi="Verdana"/>
          <w:sz w:val="20"/>
          <w:szCs w:val="20"/>
          <w:lang w:val="fr-FR"/>
        </w:rPr>
        <w:t>SOFF</w:t>
      </w:r>
      <w:proofErr w:type="spellEnd"/>
      <w:r w:rsidR="00827FF9" w:rsidRPr="006216A1">
        <w:rPr>
          <w:rFonts w:ascii="Verdana" w:hAnsi="Verdana"/>
          <w:sz w:val="20"/>
          <w:szCs w:val="20"/>
          <w:lang w:val="fr-FR"/>
        </w:rPr>
        <w:t xml:space="preserve">) dirigé par l'OMM. Cet événement a été l'occasion de présenter quelques-uns des trente premiers pays qui participeront au déploiement de l'initiative </w:t>
      </w:r>
      <w:proofErr w:type="spellStart"/>
      <w:r w:rsidR="00827FF9" w:rsidRPr="006216A1">
        <w:rPr>
          <w:rFonts w:ascii="Verdana" w:hAnsi="Verdana"/>
          <w:sz w:val="20"/>
          <w:szCs w:val="20"/>
          <w:lang w:val="fr-FR"/>
        </w:rPr>
        <w:t>EW4ALL</w:t>
      </w:r>
      <w:proofErr w:type="spellEnd"/>
      <w:r w:rsidR="00827FF9" w:rsidRPr="006216A1">
        <w:rPr>
          <w:rFonts w:ascii="Verdana" w:hAnsi="Verdana"/>
          <w:sz w:val="20"/>
          <w:szCs w:val="20"/>
          <w:lang w:val="fr-FR"/>
        </w:rPr>
        <w:t xml:space="preserve"> en 2023, en mettant l'accent sur les petits États insulaires en développement, les pays les moins avancés et les pays en développement sans littoral.</w:t>
      </w:r>
    </w:p>
    <w:p w14:paraId="37E2E268" w14:textId="10DE4082" w:rsidR="00132B7F" w:rsidRPr="00FA47A5" w:rsidRDefault="006216A1" w:rsidP="006216A1">
      <w:pPr>
        <w:pStyle w:val="NormalWeb"/>
        <w:tabs>
          <w:tab w:val="left" w:pos="567"/>
          <w:tab w:val="left" w:pos="720"/>
        </w:tabs>
        <w:spacing w:before="240" w:beforeAutospacing="0" w:after="240" w:afterAutospacing="0" w:line="240" w:lineRule="auto"/>
        <w:rPr>
          <w:rFonts w:ascii="Verdana" w:hAnsi="Verdana"/>
          <w:sz w:val="20"/>
          <w:szCs w:val="20"/>
          <w:lang w:val="fr-CH"/>
        </w:rPr>
      </w:pPr>
      <w:r w:rsidRPr="00FA47A5">
        <w:rPr>
          <w:rFonts w:ascii="Verdana" w:hAnsi="Verdana"/>
          <w:sz w:val="20"/>
          <w:szCs w:val="20"/>
          <w:lang w:val="fr-CH"/>
        </w:rPr>
        <w:t>7.</w:t>
      </w:r>
      <w:r w:rsidRPr="00FA47A5">
        <w:rPr>
          <w:rFonts w:ascii="Verdana" w:hAnsi="Verdana"/>
          <w:sz w:val="20"/>
          <w:szCs w:val="20"/>
          <w:lang w:val="fr-CH"/>
        </w:rPr>
        <w:tab/>
      </w:r>
      <w:r w:rsidR="00100BAB" w:rsidRPr="00FA47A5">
        <w:rPr>
          <w:rFonts w:ascii="Verdana" w:hAnsi="Verdana"/>
          <w:sz w:val="20"/>
          <w:szCs w:val="20"/>
          <w:lang w:val="fr-FR"/>
        </w:rPr>
        <w:t xml:space="preserve">Le Congrès a remercié Mme Sue </w:t>
      </w:r>
      <w:proofErr w:type="spellStart"/>
      <w:r w:rsidR="00100BAB" w:rsidRPr="00FA47A5">
        <w:rPr>
          <w:rFonts w:ascii="Verdana" w:hAnsi="Verdana"/>
          <w:sz w:val="20"/>
          <w:szCs w:val="20"/>
          <w:lang w:val="fr-FR"/>
        </w:rPr>
        <w:t>Barrell</w:t>
      </w:r>
      <w:proofErr w:type="spellEnd"/>
      <w:r w:rsidR="00100BAB" w:rsidRPr="00FA47A5">
        <w:rPr>
          <w:rFonts w:ascii="Verdana" w:hAnsi="Verdana"/>
          <w:sz w:val="20"/>
          <w:szCs w:val="20"/>
          <w:lang w:val="fr-FR"/>
        </w:rPr>
        <w:t xml:space="preserve">, lauréate du </w:t>
      </w:r>
      <w:proofErr w:type="spellStart"/>
      <w:r w:rsidR="00100BAB" w:rsidRPr="00FA47A5">
        <w:rPr>
          <w:rFonts w:ascii="Verdana" w:hAnsi="Verdana"/>
          <w:sz w:val="20"/>
          <w:szCs w:val="20"/>
          <w:lang w:val="fr-FR"/>
        </w:rPr>
        <w:t>67</w:t>
      </w:r>
      <w:r w:rsidR="00100BAB" w:rsidRPr="00FA47A5">
        <w:rPr>
          <w:rFonts w:ascii="Verdana" w:hAnsi="Verdana"/>
          <w:sz w:val="20"/>
          <w:szCs w:val="20"/>
          <w:vertAlign w:val="superscript"/>
          <w:lang w:val="fr-FR"/>
        </w:rPr>
        <w:t>e</w:t>
      </w:r>
      <w:proofErr w:type="spellEnd"/>
      <w:r w:rsidR="00100BAB" w:rsidRPr="00FA47A5">
        <w:rPr>
          <w:rFonts w:ascii="Verdana" w:hAnsi="Verdana"/>
          <w:sz w:val="20"/>
          <w:szCs w:val="20"/>
          <w:lang w:val="fr-FR"/>
        </w:rPr>
        <w:t xml:space="preserve"> Prix de l</w:t>
      </w:r>
      <w:r w:rsidR="003331CC" w:rsidRPr="00FA47A5">
        <w:rPr>
          <w:rFonts w:ascii="Verdana" w:hAnsi="Verdana"/>
          <w:sz w:val="20"/>
          <w:szCs w:val="20"/>
          <w:lang w:val="fr-FR"/>
        </w:rPr>
        <w:t>’</w:t>
      </w:r>
      <w:proofErr w:type="spellStart"/>
      <w:r w:rsidR="00100BAB" w:rsidRPr="00FA47A5">
        <w:rPr>
          <w:rFonts w:ascii="Verdana" w:hAnsi="Verdana"/>
          <w:sz w:val="20"/>
          <w:szCs w:val="20"/>
          <w:lang w:val="fr-FR"/>
        </w:rPr>
        <w:t>OMI</w:t>
      </w:r>
      <w:proofErr w:type="spellEnd"/>
      <w:r w:rsidR="00100BAB" w:rsidRPr="00FA47A5">
        <w:rPr>
          <w:rFonts w:ascii="Verdana" w:hAnsi="Verdana"/>
          <w:sz w:val="20"/>
          <w:szCs w:val="20"/>
          <w:lang w:val="fr-FR"/>
        </w:rPr>
        <w:t>, pour sa conférence et a demandé au Secrétaire général d</w:t>
      </w:r>
      <w:r w:rsidR="003562AA" w:rsidRPr="00FA47A5">
        <w:rPr>
          <w:rFonts w:ascii="Verdana" w:hAnsi="Verdana"/>
          <w:sz w:val="20"/>
          <w:szCs w:val="20"/>
          <w:lang w:val="fr-FR"/>
        </w:rPr>
        <w:t xml:space="preserve">e </w:t>
      </w:r>
      <w:r w:rsidR="00100BAB" w:rsidRPr="00FA47A5">
        <w:rPr>
          <w:rFonts w:ascii="Verdana" w:hAnsi="Verdana"/>
          <w:sz w:val="20"/>
          <w:szCs w:val="20"/>
          <w:lang w:val="fr-FR"/>
        </w:rPr>
        <w:t xml:space="preserve">faire publier le texte </w:t>
      </w:r>
      <w:r w:rsidR="003562AA" w:rsidRPr="00FA47A5">
        <w:rPr>
          <w:rFonts w:ascii="Verdana" w:hAnsi="Verdana"/>
          <w:sz w:val="20"/>
          <w:szCs w:val="20"/>
          <w:lang w:val="fr-FR"/>
        </w:rPr>
        <w:t xml:space="preserve">de cette dernière </w:t>
      </w:r>
      <w:r w:rsidR="00100BAB" w:rsidRPr="00FA47A5">
        <w:rPr>
          <w:rFonts w:ascii="Verdana" w:hAnsi="Verdana"/>
          <w:sz w:val="20"/>
          <w:szCs w:val="20"/>
          <w:lang w:val="fr-FR"/>
        </w:rPr>
        <w:t xml:space="preserve">dans le </w:t>
      </w:r>
      <w:r w:rsidR="00100BAB" w:rsidRPr="00FA47A5">
        <w:rPr>
          <w:rFonts w:ascii="Verdana" w:hAnsi="Verdana"/>
          <w:i/>
          <w:iCs/>
          <w:sz w:val="20"/>
          <w:szCs w:val="20"/>
          <w:lang w:val="fr-FR"/>
        </w:rPr>
        <w:t>Bulletin de l</w:t>
      </w:r>
      <w:r w:rsidR="003331CC" w:rsidRPr="00FA47A5">
        <w:rPr>
          <w:rFonts w:ascii="Verdana" w:hAnsi="Verdana"/>
          <w:i/>
          <w:iCs/>
          <w:sz w:val="20"/>
          <w:szCs w:val="20"/>
          <w:lang w:val="fr-FR"/>
        </w:rPr>
        <w:t>’</w:t>
      </w:r>
      <w:r w:rsidR="00100BAB" w:rsidRPr="00FA47A5">
        <w:rPr>
          <w:rFonts w:ascii="Verdana" w:hAnsi="Verdana"/>
          <w:i/>
          <w:iCs/>
          <w:sz w:val="20"/>
          <w:szCs w:val="20"/>
          <w:lang w:val="fr-FR"/>
        </w:rPr>
        <w:t>OMM</w:t>
      </w:r>
      <w:r w:rsidR="00100BAB" w:rsidRPr="00FA47A5">
        <w:rPr>
          <w:rFonts w:ascii="Verdana" w:hAnsi="Verdana"/>
          <w:sz w:val="20"/>
          <w:szCs w:val="20"/>
          <w:lang w:val="fr-FR"/>
        </w:rPr>
        <w:t>.</w:t>
      </w:r>
    </w:p>
    <w:p w14:paraId="3DFA7ECF" w14:textId="0CF960AE" w:rsidR="00F55FF6" w:rsidRDefault="006216A1" w:rsidP="006216A1">
      <w:pPr>
        <w:pStyle w:val="NormalWeb"/>
        <w:tabs>
          <w:tab w:val="left" w:pos="567"/>
          <w:tab w:val="left" w:pos="720"/>
        </w:tabs>
        <w:spacing w:before="240" w:beforeAutospacing="0" w:after="240" w:afterAutospacing="0" w:line="240" w:lineRule="auto"/>
        <w:rPr>
          <w:ins w:id="13" w:author="Fleur Gellé" w:date="2023-06-14T11:07:00Z"/>
          <w:rFonts w:ascii="Verdana" w:hAnsi="Verdana"/>
          <w:sz w:val="20"/>
          <w:szCs w:val="20"/>
          <w:lang w:val="fr-FR"/>
        </w:rPr>
      </w:pPr>
      <w:r w:rsidRPr="00FA47A5">
        <w:rPr>
          <w:rFonts w:ascii="Verdana" w:hAnsi="Verdana"/>
          <w:sz w:val="20"/>
          <w:szCs w:val="20"/>
          <w:lang w:val="fr-CH"/>
        </w:rPr>
        <w:t>8.</w:t>
      </w:r>
      <w:r w:rsidRPr="00FA47A5">
        <w:rPr>
          <w:rFonts w:ascii="Verdana" w:hAnsi="Verdana"/>
          <w:sz w:val="20"/>
          <w:szCs w:val="20"/>
          <w:lang w:val="fr-CH"/>
        </w:rPr>
        <w:tab/>
      </w:r>
      <w:r w:rsidR="00F55FF6" w:rsidRPr="00FA47A5">
        <w:rPr>
          <w:rFonts w:ascii="Verdana" w:hAnsi="Verdana"/>
          <w:sz w:val="20"/>
          <w:szCs w:val="20"/>
          <w:lang w:val="fr-FR"/>
        </w:rPr>
        <w:t xml:space="preserve">Le Congrès a adopté </w:t>
      </w:r>
      <w:ins w:id="14" w:author="Fleur Gellé" w:date="2023-06-14T11:07:00Z">
        <w:r w:rsidR="00661F6F">
          <w:rPr>
            <w:rFonts w:ascii="Verdana" w:hAnsi="Verdana"/>
            <w:sz w:val="20"/>
            <w:szCs w:val="20"/>
            <w:lang w:val="fr-FR"/>
          </w:rPr>
          <w:t>63</w:t>
        </w:r>
      </w:ins>
      <w:del w:id="15" w:author="Fleur Gellé" w:date="2023-06-14T11:07:00Z">
        <w:r w:rsidR="00F55FF6" w:rsidRPr="00FA47A5" w:rsidDel="00661F6F">
          <w:rPr>
            <w:rFonts w:ascii="Verdana" w:hAnsi="Verdana"/>
            <w:i/>
            <w:iCs/>
            <w:sz w:val="20"/>
            <w:szCs w:val="20"/>
            <w:lang w:val="fr-FR"/>
          </w:rPr>
          <w:delText>[xx]</w:delText>
        </w:r>
      </w:del>
      <w:r w:rsidR="00F55FF6" w:rsidRPr="00FA47A5">
        <w:rPr>
          <w:rFonts w:ascii="Verdana" w:hAnsi="Verdana"/>
          <w:sz w:val="20"/>
          <w:szCs w:val="20"/>
          <w:lang w:val="fr-FR"/>
        </w:rPr>
        <w:t xml:space="preserve"> résolutions (voir l</w:t>
      </w:r>
      <w:r w:rsidR="003331CC" w:rsidRPr="00FA47A5">
        <w:rPr>
          <w:rFonts w:ascii="Verdana" w:hAnsi="Verdana"/>
          <w:sz w:val="20"/>
          <w:szCs w:val="20"/>
          <w:lang w:val="fr-FR"/>
        </w:rPr>
        <w:t>’</w:t>
      </w:r>
      <w:r w:rsidR="00F55FF6" w:rsidRPr="00FA47A5">
        <w:rPr>
          <w:rFonts w:ascii="Verdana" w:hAnsi="Verdana"/>
          <w:color w:val="0000FF"/>
          <w:sz w:val="20"/>
          <w:szCs w:val="20"/>
          <w:lang w:val="fr-CH"/>
        </w:rPr>
        <w:t>appendice 2</w:t>
      </w:r>
      <w:r w:rsidR="00F55FF6" w:rsidRPr="00FA47A5">
        <w:rPr>
          <w:rFonts w:ascii="Verdana" w:hAnsi="Verdana"/>
          <w:sz w:val="20"/>
          <w:szCs w:val="20"/>
          <w:lang w:val="fr-FR"/>
        </w:rPr>
        <w:t>).</w:t>
      </w:r>
    </w:p>
    <w:p w14:paraId="42CDBB4A" w14:textId="1AC6F3E4" w:rsidR="00C55896" w:rsidRPr="006579D2" w:rsidRDefault="00C55896">
      <w:pPr>
        <w:pStyle w:val="NormalWeb"/>
        <w:tabs>
          <w:tab w:val="left" w:pos="567"/>
          <w:tab w:val="left" w:pos="720"/>
        </w:tabs>
        <w:spacing w:before="240" w:beforeAutospacing="0" w:after="240" w:afterAutospacing="0" w:line="240" w:lineRule="auto"/>
        <w:rPr>
          <w:ins w:id="16" w:author="Fleur Gellé" w:date="2023-06-14T11:07:00Z"/>
          <w:lang w:val="fr-FR"/>
          <w:rPrChange w:id="17" w:author="Geneviève Delajod" w:date="2023-06-14T11:28:00Z">
            <w:rPr>
              <w:ins w:id="18" w:author="Fleur Gellé" w:date="2023-06-14T11:07:00Z"/>
              <w:rFonts w:eastAsia="Times New Roman" w:cs="Times New Roman"/>
              <w:lang w:val="en-US" w:eastAsia="en-GB"/>
            </w:rPr>
          </w:rPrChange>
        </w:rPr>
        <w:pPrChange w:id="19" w:author="Fleur Gellé" w:date="2023-06-14T11:10:00Z">
          <w:pPr>
            <w:pStyle w:val="WMOBodyText"/>
            <w:spacing w:after="240"/>
          </w:pPr>
        </w:pPrChange>
      </w:pPr>
      <w:ins w:id="20" w:author="Fleur Gellé" w:date="2023-06-14T11:07:00Z">
        <w:r w:rsidRPr="003047E6">
          <w:rPr>
            <w:rFonts w:ascii="Verdana" w:hAnsi="Verdana"/>
            <w:sz w:val="20"/>
            <w:szCs w:val="20"/>
            <w:lang w:val="fr-FR"/>
            <w:rPrChange w:id="21" w:author="Fleur Gellé" w:date="2023-06-14T11:10:00Z">
              <w:rPr/>
            </w:rPrChange>
          </w:rPr>
          <w:t>9.</w:t>
        </w:r>
        <w:r w:rsidRPr="003047E6">
          <w:rPr>
            <w:rFonts w:ascii="Verdana" w:hAnsi="Verdana"/>
            <w:sz w:val="20"/>
            <w:szCs w:val="20"/>
            <w:lang w:val="fr-FR"/>
            <w:rPrChange w:id="22" w:author="Fleur Gellé" w:date="2023-06-14T11:10:00Z">
              <w:rPr/>
            </w:rPrChange>
          </w:rPr>
          <w:tab/>
        </w:r>
      </w:ins>
      <w:ins w:id="23" w:author="Fleur Gellé" w:date="2023-06-14T11:08:00Z">
        <w:r w:rsidR="00CC523C" w:rsidRPr="003047E6">
          <w:rPr>
            <w:rFonts w:ascii="Verdana" w:hAnsi="Verdana"/>
            <w:sz w:val="20"/>
            <w:szCs w:val="20"/>
            <w:lang w:val="fr-FR"/>
            <w:rPrChange w:id="24" w:author="Fleur Gellé" w:date="2023-06-14T11:10:00Z">
              <w:rPr/>
            </w:rPrChange>
          </w:rPr>
          <w:t>La version intégrale de la déclaration du Japon sera intégrée a</w:t>
        </w:r>
        <w:r w:rsidR="00CC523C" w:rsidRPr="003047E6">
          <w:rPr>
            <w:rFonts w:ascii="Verdana" w:hAnsi="Verdana"/>
            <w:sz w:val="20"/>
            <w:szCs w:val="20"/>
            <w:lang w:val="fr-FR"/>
            <w:rPrChange w:id="25" w:author="Fleur Gellé" w:date="2023-06-14T11:10:00Z">
              <w:rPr>
                <w:lang w:val="fr-FR"/>
              </w:rPr>
            </w:rPrChange>
          </w:rPr>
          <w:t xml:space="preserve">u titre du point </w:t>
        </w:r>
      </w:ins>
      <w:ins w:id="26" w:author="Fleur Gellé" w:date="2023-06-14T11:07:00Z">
        <w:r w:rsidRPr="003047E6">
          <w:rPr>
            <w:rFonts w:ascii="Verdana" w:hAnsi="Verdana"/>
            <w:sz w:val="20"/>
            <w:szCs w:val="20"/>
            <w:lang w:val="fr-FR"/>
            <w:rPrChange w:id="27" w:author="Fleur Gellé" w:date="2023-06-14T11:10:00Z">
              <w:rPr/>
            </w:rPrChange>
          </w:rPr>
          <w:t xml:space="preserve">4.2 </w:t>
        </w:r>
      </w:ins>
      <w:ins w:id="28" w:author="Fleur Gellé" w:date="2023-06-14T11:08:00Z">
        <w:r w:rsidR="00CC523C" w:rsidRPr="003047E6">
          <w:rPr>
            <w:rFonts w:ascii="Verdana" w:hAnsi="Verdana"/>
            <w:sz w:val="20"/>
            <w:szCs w:val="20"/>
            <w:lang w:val="fr-FR"/>
            <w:rPrChange w:id="29" w:author="Fleur Gellé" w:date="2023-06-14T11:10:00Z">
              <w:rPr>
                <w:lang w:val="fr-FR"/>
              </w:rPr>
            </w:rPrChange>
          </w:rPr>
          <w:t>de l’ordre du jour dans la deuxième partie du rapport final abrégé de la présente session</w:t>
        </w:r>
      </w:ins>
      <w:ins w:id="30" w:author="Fleur Gellé" w:date="2023-06-14T11:07:00Z">
        <w:r w:rsidRPr="003047E6">
          <w:rPr>
            <w:rFonts w:ascii="Verdana" w:hAnsi="Verdana"/>
            <w:sz w:val="20"/>
            <w:szCs w:val="20"/>
            <w:lang w:val="fr-FR"/>
            <w:rPrChange w:id="31" w:author="Fleur Gellé" w:date="2023-06-14T11:10:00Z">
              <w:rPr/>
            </w:rPrChange>
          </w:rPr>
          <w:t xml:space="preserve">. </w:t>
        </w:r>
        <w:r w:rsidRPr="006579D2">
          <w:rPr>
            <w:rFonts w:ascii="Verdana" w:hAnsi="Verdana"/>
            <w:i/>
            <w:iCs/>
            <w:sz w:val="20"/>
            <w:szCs w:val="20"/>
            <w:lang w:val="fr-FR"/>
            <w:rPrChange w:id="32" w:author="Geneviève Delajod" w:date="2023-06-14T11:28:00Z">
              <w:rPr/>
            </w:rPrChange>
          </w:rPr>
          <w:t>[Japon]</w:t>
        </w:r>
      </w:ins>
    </w:p>
    <w:p w14:paraId="6996E14B" w14:textId="41817E56" w:rsidR="00C55896" w:rsidRPr="003047E6" w:rsidRDefault="00C55896">
      <w:pPr>
        <w:pStyle w:val="NormalWeb"/>
        <w:tabs>
          <w:tab w:val="left" w:pos="567"/>
          <w:tab w:val="left" w:pos="720"/>
        </w:tabs>
        <w:spacing w:before="240" w:beforeAutospacing="0" w:after="240" w:afterAutospacing="0" w:line="240" w:lineRule="auto"/>
        <w:rPr>
          <w:ins w:id="33" w:author="Fleur Gellé" w:date="2023-06-14T11:07:00Z"/>
          <w:lang w:val="fr-FR"/>
          <w:rPrChange w:id="34" w:author="Fleur Gellé" w:date="2023-06-14T11:11:00Z">
            <w:rPr>
              <w:ins w:id="35" w:author="Fleur Gellé" w:date="2023-06-14T11:07:00Z"/>
            </w:rPr>
          </w:rPrChange>
        </w:rPr>
        <w:pPrChange w:id="36" w:author="Fleur Gellé" w:date="2023-06-14T11:10:00Z">
          <w:pPr>
            <w:pStyle w:val="WMOBodyText"/>
            <w:spacing w:after="240"/>
          </w:pPr>
        </w:pPrChange>
      </w:pPr>
      <w:ins w:id="37" w:author="Fleur Gellé" w:date="2023-06-14T11:07:00Z">
        <w:r w:rsidRPr="003047E6">
          <w:rPr>
            <w:rFonts w:ascii="Verdana" w:hAnsi="Verdana"/>
            <w:sz w:val="20"/>
            <w:szCs w:val="20"/>
            <w:lang w:val="fr-FR"/>
            <w:rPrChange w:id="38" w:author="Fleur Gellé" w:date="2023-06-14T11:11:00Z">
              <w:rPr/>
            </w:rPrChange>
          </w:rPr>
          <w:t>10.</w:t>
        </w:r>
        <w:r w:rsidRPr="003047E6">
          <w:rPr>
            <w:rFonts w:ascii="Verdana" w:hAnsi="Verdana"/>
            <w:sz w:val="20"/>
            <w:szCs w:val="20"/>
            <w:lang w:val="fr-FR"/>
            <w:rPrChange w:id="39" w:author="Fleur Gellé" w:date="2023-06-14T11:11:00Z">
              <w:rPr/>
            </w:rPrChange>
          </w:rPr>
          <w:tab/>
        </w:r>
      </w:ins>
      <w:ins w:id="40" w:author="Fleur Gellé" w:date="2023-06-14T11:09:00Z">
        <w:r w:rsidR="006E7B78" w:rsidRPr="003047E6">
          <w:rPr>
            <w:rFonts w:ascii="Verdana" w:hAnsi="Verdana"/>
            <w:sz w:val="20"/>
            <w:szCs w:val="20"/>
            <w:lang w:val="fr-FR"/>
          </w:rPr>
          <w:t>La version intégrale de la déclaration d</w:t>
        </w:r>
      </w:ins>
      <w:ins w:id="41" w:author="Fleur Gellé" w:date="2023-06-14T11:14:00Z">
        <w:r w:rsidR="00846A35">
          <w:rPr>
            <w:rFonts w:ascii="Verdana" w:hAnsi="Verdana"/>
            <w:sz w:val="20"/>
            <w:szCs w:val="20"/>
            <w:lang w:val="fr-FR"/>
          </w:rPr>
          <w:t xml:space="preserve">e la Fédération de Russie </w:t>
        </w:r>
      </w:ins>
      <w:ins w:id="42" w:author="Fleur Gellé" w:date="2023-06-14T11:09:00Z">
        <w:r w:rsidR="006E7B78" w:rsidRPr="003047E6">
          <w:rPr>
            <w:rFonts w:ascii="Verdana" w:hAnsi="Verdana"/>
            <w:sz w:val="20"/>
            <w:szCs w:val="20"/>
            <w:lang w:val="fr-FR"/>
          </w:rPr>
          <w:t>sera intégrée au titre du point 4.2 de l’ordre du jour dans la deuxième partie du rapport final abrégé de la présente session</w:t>
        </w:r>
      </w:ins>
      <w:ins w:id="43" w:author="Fleur Gellé" w:date="2023-06-14T11:07:00Z">
        <w:r w:rsidRPr="003047E6">
          <w:rPr>
            <w:rFonts w:ascii="Verdana" w:hAnsi="Verdana"/>
            <w:sz w:val="20"/>
            <w:szCs w:val="20"/>
            <w:lang w:val="fr-FR"/>
            <w:rPrChange w:id="44" w:author="Fleur Gellé" w:date="2023-06-14T11:11:00Z">
              <w:rPr/>
            </w:rPrChange>
          </w:rPr>
          <w:t xml:space="preserve">. </w:t>
        </w:r>
        <w:r w:rsidRPr="003047E6">
          <w:rPr>
            <w:rFonts w:ascii="Verdana" w:hAnsi="Verdana"/>
            <w:i/>
            <w:iCs/>
            <w:sz w:val="20"/>
            <w:szCs w:val="20"/>
            <w:lang w:val="fr-FR"/>
            <w:rPrChange w:id="45" w:author="Fleur Gellé" w:date="2023-06-14T11:11:00Z">
              <w:rPr/>
            </w:rPrChange>
          </w:rPr>
          <w:t>[Fédération de Russie]</w:t>
        </w:r>
      </w:ins>
    </w:p>
    <w:p w14:paraId="5B630376" w14:textId="51BF6469" w:rsidR="00661F6F" w:rsidRPr="006579D2" w:rsidRDefault="00C55896" w:rsidP="003047E6">
      <w:pPr>
        <w:pStyle w:val="NormalWeb"/>
        <w:tabs>
          <w:tab w:val="left" w:pos="567"/>
          <w:tab w:val="left" w:pos="720"/>
        </w:tabs>
        <w:spacing w:before="240" w:beforeAutospacing="0" w:after="240" w:afterAutospacing="0" w:line="240" w:lineRule="auto"/>
        <w:rPr>
          <w:rFonts w:ascii="Verdana" w:hAnsi="Verdana"/>
          <w:sz w:val="20"/>
          <w:szCs w:val="20"/>
          <w:lang w:val="fr-FR"/>
          <w:rPrChange w:id="46" w:author="Geneviève Delajod" w:date="2023-06-14T11:28:00Z">
            <w:rPr>
              <w:rFonts w:ascii="Verdana" w:hAnsi="Verdana"/>
              <w:sz w:val="20"/>
              <w:szCs w:val="20"/>
              <w:lang w:val="fr-CH"/>
            </w:rPr>
          </w:rPrChange>
        </w:rPr>
      </w:pPr>
      <w:ins w:id="47" w:author="Fleur Gellé" w:date="2023-06-14T11:07:00Z">
        <w:r w:rsidRPr="003047E6">
          <w:rPr>
            <w:rFonts w:ascii="Verdana" w:hAnsi="Verdana"/>
            <w:sz w:val="20"/>
            <w:szCs w:val="20"/>
            <w:lang w:val="fr-FR"/>
            <w:rPrChange w:id="48" w:author="Fleur Gellé" w:date="2023-06-14T11:11:00Z">
              <w:rPr/>
            </w:rPrChange>
          </w:rPr>
          <w:lastRenderedPageBreak/>
          <w:t>11.</w:t>
        </w:r>
        <w:r w:rsidRPr="003047E6">
          <w:rPr>
            <w:rFonts w:ascii="Verdana" w:hAnsi="Verdana"/>
            <w:sz w:val="20"/>
            <w:szCs w:val="20"/>
            <w:lang w:val="fr-FR"/>
            <w:rPrChange w:id="49" w:author="Fleur Gellé" w:date="2023-06-14T11:11:00Z">
              <w:rPr/>
            </w:rPrChange>
          </w:rPr>
          <w:tab/>
        </w:r>
      </w:ins>
      <w:ins w:id="50" w:author="Fleur Gellé" w:date="2023-06-14T11:09:00Z">
        <w:r w:rsidR="006E7B78" w:rsidRPr="003047E6">
          <w:rPr>
            <w:rFonts w:ascii="Verdana" w:hAnsi="Verdana"/>
            <w:sz w:val="20"/>
            <w:szCs w:val="20"/>
            <w:lang w:val="fr-FR"/>
            <w:rPrChange w:id="51" w:author="Fleur Gellé" w:date="2023-06-14T11:11:00Z">
              <w:rPr/>
            </w:rPrChange>
          </w:rPr>
          <w:t xml:space="preserve">La déclaration commune </w:t>
        </w:r>
        <w:r w:rsidR="005F6416" w:rsidRPr="003047E6">
          <w:rPr>
            <w:rFonts w:ascii="Verdana" w:hAnsi="Verdana"/>
            <w:sz w:val="20"/>
            <w:szCs w:val="20"/>
            <w:lang w:val="fr-FR"/>
            <w:rPrChange w:id="52" w:author="Fleur Gellé" w:date="2023-06-14T11:11:00Z">
              <w:rPr/>
            </w:rPrChange>
          </w:rPr>
          <w:t xml:space="preserve">de </w:t>
        </w:r>
      </w:ins>
      <w:ins w:id="53" w:author="Fleur Gellé" w:date="2023-06-14T11:07:00Z">
        <w:r w:rsidRPr="003047E6">
          <w:rPr>
            <w:rFonts w:ascii="Verdana" w:hAnsi="Verdana"/>
            <w:sz w:val="20"/>
            <w:szCs w:val="20"/>
            <w:lang w:val="fr-FR"/>
            <w:rPrChange w:id="54" w:author="Fleur Gellé" w:date="2023-06-14T11:11:00Z">
              <w:rPr/>
            </w:rPrChange>
          </w:rPr>
          <w:t>46 Memb</w:t>
        </w:r>
      </w:ins>
      <w:ins w:id="55" w:author="Fleur Gellé" w:date="2023-06-14T11:09:00Z">
        <w:r w:rsidR="006E7B78" w:rsidRPr="003047E6">
          <w:rPr>
            <w:rFonts w:ascii="Verdana" w:hAnsi="Verdana"/>
            <w:sz w:val="20"/>
            <w:szCs w:val="20"/>
            <w:lang w:val="fr-FR"/>
            <w:rPrChange w:id="56" w:author="Fleur Gellé" w:date="2023-06-14T11:11:00Z">
              <w:rPr/>
            </w:rPrChange>
          </w:rPr>
          <w:t>res</w:t>
        </w:r>
      </w:ins>
      <w:ins w:id="57" w:author="Fleur Gellé" w:date="2023-06-14T11:07:00Z">
        <w:r w:rsidRPr="003047E6">
          <w:rPr>
            <w:rFonts w:ascii="Verdana" w:hAnsi="Verdana"/>
            <w:sz w:val="20"/>
            <w:szCs w:val="20"/>
            <w:lang w:val="fr-FR"/>
            <w:rPrChange w:id="58" w:author="Fleur Gellé" w:date="2023-06-14T11:11:00Z">
              <w:rPr/>
            </w:rPrChange>
          </w:rPr>
          <w:t xml:space="preserve"> </w:t>
        </w:r>
      </w:ins>
      <w:ins w:id="59" w:author="Fleur Gellé" w:date="2023-06-14T11:09:00Z">
        <w:r w:rsidR="005F6416" w:rsidRPr="003047E6">
          <w:rPr>
            <w:rFonts w:ascii="Verdana" w:hAnsi="Verdana"/>
            <w:sz w:val="20"/>
            <w:szCs w:val="20"/>
            <w:lang w:val="fr-FR"/>
            <w:rPrChange w:id="60" w:author="Fleur Gellé" w:date="2023-06-14T11:11:00Z">
              <w:rPr/>
            </w:rPrChange>
          </w:rPr>
          <w:t>présentée par l’</w:t>
        </w:r>
      </w:ins>
      <w:ins w:id="61" w:author="Fleur Gellé" w:date="2023-06-14T11:07:00Z">
        <w:r w:rsidRPr="003047E6">
          <w:rPr>
            <w:rFonts w:ascii="Verdana" w:hAnsi="Verdana"/>
            <w:sz w:val="20"/>
            <w:szCs w:val="20"/>
            <w:lang w:val="fr-FR"/>
            <w:rPrChange w:id="62" w:author="Fleur Gellé" w:date="2023-06-14T11:11:00Z">
              <w:rPr/>
            </w:rPrChange>
          </w:rPr>
          <w:t xml:space="preserve">Ukraine </w:t>
        </w:r>
      </w:ins>
      <w:ins w:id="63" w:author="Fleur Gellé" w:date="2023-06-14T11:15:00Z">
        <w:r w:rsidR="009870F6">
          <w:rPr>
            <w:rFonts w:ascii="Verdana" w:hAnsi="Verdana"/>
            <w:sz w:val="20"/>
            <w:szCs w:val="20"/>
            <w:lang w:val="fr-FR"/>
          </w:rPr>
          <w:t xml:space="preserve">sera intégrée </w:t>
        </w:r>
      </w:ins>
      <w:ins w:id="64" w:author="Fleur Gellé" w:date="2023-06-14T11:10:00Z">
        <w:r w:rsidR="005F6416" w:rsidRPr="003047E6">
          <w:rPr>
            <w:rFonts w:ascii="Verdana" w:hAnsi="Verdana"/>
            <w:sz w:val="20"/>
            <w:szCs w:val="20"/>
            <w:lang w:val="fr-FR"/>
            <w:rPrChange w:id="65" w:author="Fleur Gellé" w:date="2023-06-14T11:11:00Z">
              <w:rPr>
                <w:lang w:val="fr-FR"/>
              </w:rPr>
            </w:rPrChange>
          </w:rPr>
          <w:t xml:space="preserve">au titre du point </w:t>
        </w:r>
      </w:ins>
      <w:ins w:id="66" w:author="Fleur Gellé" w:date="2023-06-14T11:07:00Z">
        <w:r w:rsidRPr="003047E6">
          <w:rPr>
            <w:rFonts w:ascii="Verdana" w:hAnsi="Verdana"/>
            <w:sz w:val="20"/>
            <w:szCs w:val="20"/>
            <w:lang w:val="fr-FR"/>
            <w:rPrChange w:id="67" w:author="Fleur Gellé" w:date="2023-06-14T11:11:00Z">
              <w:rPr/>
            </w:rPrChange>
          </w:rPr>
          <w:t xml:space="preserve">4.4 </w:t>
        </w:r>
      </w:ins>
      <w:ins w:id="68" w:author="Fleur Gellé" w:date="2023-06-14T11:10:00Z">
        <w:r w:rsidR="005F6416" w:rsidRPr="003047E6">
          <w:rPr>
            <w:rFonts w:ascii="Verdana" w:hAnsi="Verdana"/>
            <w:sz w:val="20"/>
            <w:szCs w:val="20"/>
            <w:lang w:val="fr-FR"/>
            <w:rPrChange w:id="69" w:author="Fleur Gellé" w:date="2023-06-14T11:11:00Z">
              <w:rPr>
                <w:lang w:val="fr-FR"/>
              </w:rPr>
            </w:rPrChange>
          </w:rPr>
          <w:t>de l’ordre du jour dans la deuxième partie du rapport final abrégé de la présente session</w:t>
        </w:r>
      </w:ins>
      <w:ins w:id="70" w:author="Fleur Gellé" w:date="2023-06-14T11:07:00Z">
        <w:r w:rsidRPr="003047E6">
          <w:rPr>
            <w:rFonts w:ascii="Verdana" w:hAnsi="Verdana"/>
            <w:sz w:val="20"/>
            <w:szCs w:val="20"/>
            <w:lang w:val="fr-FR"/>
            <w:rPrChange w:id="71" w:author="Fleur Gellé" w:date="2023-06-14T11:11:00Z">
              <w:rPr/>
            </w:rPrChange>
          </w:rPr>
          <w:t xml:space="preserve">. </w:t>
        </w:r>
        <w:r w:rsidRPr="006579D2">
          <w:rPr>
            <w:rFonts w:ascii="Verdana" w:hAnsi="Verdana"/>
            <w:i/>
            <w:iCs/>
            <w:sz w:val="20"/>
            <w:szCs w:val="20"/>
            <w:lang w:val="fr-FR"/>
            <w:rPrChange w:id="72" w:author="Geneviève Delajod" w:date="2023-06-14T11:28:00Z">
              <w:rPr/>
            </w:rPrChange>
          </w:rPr>
          <w:t>[Ukraine]</w:t>
        </w:r>
      </w:ins>
    </w:p>
    <w:p w14:paraId="1614789D" w14:textId="47BFB708" w:rsidR="00132B7F" w:rsidRPr="00FA47A5" w:rsidRDefault="006216A1" w:rsidP="006216A1">
      <w:pPr>
        <w:pStyle w:val="NormalWeb"/>
        <w:tabs>
          <w:tab w:val="left" w:pos="567"/>
          <w:tab w:val="left" w:pos="720"/>
        </w:tabs>
        <w:spacing w:before="240" w:beforeAutospacing="0" w:after="240" w:afterAutospacing="0" w:line="240" w:lineRule="auto"/>
        <w:rPr>
          <w:rFonts w:ascii="Verdana" w:hAnsi="Verdana"/>
          <w:sz w:val="20"/>
          <w:szCs w:val="20"/>
          <w:lang w:val="fr-CH"/>
        </w:rPr>
      </w:pPr>
      <w:del w:id="73" w:author="Fleur Gellé" w:date="2023-06-14T11:11:00Z">
        <w:r w:rsidRPr="00FA47A5" w:rsidDel="003047E6">
          <w:rPr>
            <w:rFonts w:ascii="Verdana" w:hAnsi="Verdana"/>
            <w:sz w:val="20"/>
            <w:szCs w:val="20"/>
            <w:lang w:val="fr-CH"/>
          </w:rPr>
          <w:delText>9</w:delText>
        </w:r>
      </w:del>
      <w:ins w:id="74" w:author="Fleur Gellé" w:date="2023-06-14T11:11:00Z">
        <w:r w:rsidR="003047E6">
          <w:rPr>
            <w:rFonts w:ascii="Verdana" w:hAnsi="Verdana"/>
            <w:sz w:val="20"/>
            <w:szCs w:val="20"/>
            <w:lang w:val="fr-CH"/>
          </w:rPr>
          <w:t>12</w:t>
        </w:r>
      </w:ins>
      <w:r w:rsidRPr="00FA47A5">
        <w:rPr>
          <w:rFonts w:ascii="Verdana" w:hAnsi="Verdana"/>
          <w:sz w:val="20"/>
          <w:szCs w:val="20"/>
          <w:lang w:val="fr-CH"/>
        </w:rPr>
        <w:t>.</w:t>
      </w:r>
      <w:r w:rsidRPr="00FA47A5">
        <w:rPr>
          <w:rFonts w:ascii="Verdana" w:hAnsi="Verdana"/>
          <w:sz w:val="20"/>
          <w:szCs w:val="20"/>
          <w:lang w:val="fr-CH"/>
        </w:rPr>
        <w:tab/>
      </w:r>
      <w:r w:rsidR="009C3A4F" w:rsidRPr="00FA47A5">
        <w:rPr>
          <w:rFonts w:ascii="Verdana" w:hAnsi="Verdana"/>
          <w:sz w:val="20"/>
          <w:szCs w:val="20"/>
          <w:lang w:val="fr-FR"/>
        </w:rPr>
        <w:t>La liste des participants est reproduite dans l</w:t>
      </w:r>
      <w:r w:rsidR="003331CC" w:rsidRPr="00FA47A5">
        <w:rPr>
          <w:rFonts w:ascii="Verdana" w:hAnsi="Verdana"/>
          <w:sz w:val="20"/>
          <w:szCs w:val="20"/>
          <w:lang w:val="fr-FR"/>
        </w:rPr>
        <w:t>’</w:t>
      </w:r>
      <w:r w:rsidR="009C3A4F" w:rsidRPr="00FA47A5">
        <w:rPr>
          <w:rFonts w:ascii="Verdana" w:hAnsi="Verdana"/>
          <w:color w:val="0000FF"/>
          <w:sz w:val="20"/>
          <w:szCs w:val="20"/>
          <w:lang w:val="fr-CH"/>
        </w:rPr>
        <w:t>appendice 3</w:t>
      </w:r>
      <w:r w:rsidR="009C3A4F" w:rsidRPr="00FA47A5">
        <w:rPr>
          <w:rFonts w:ascii="Verdana" w:hAnsi="Verdana"/>
          <w:sz w:val="20"/>
          <w:szCs w:val="20"/>
          <w:lang w:val="fr-FR"/>
        </w:rPr>
        <w:t xml:space="preserve">. Au total, </w:t>
      </w:r>
      <w:ins w:id="75" w:author="Fleur Gellé" w:date="2023-06-14T11:11:00Z">
        <w:r w:rsidR="005A3181">
          <w:rPr>
            <w:rFonts w:ascii="Verdana" w:hAnsi="Verdana"/>
            <w:sz w:val="20"/>
            <w:szCs w:val="20"/>
            <w:lang w:val="fr-FR"/>
          </w:rPr>
          <w:t>1 322</w:t>
        </w:r>
      </w:ins>
      <w:del w:id="76" w:author="Fleur Gellé" w:date="2023-06-14T11:11:00Z">
        <w:r w:rsidR="009C3A4F" w:rsidRPr="00FA47A5" w:rsidDel="005A3181">
          <w:rPr>
            <w:rFonts w:ascii="Verdana" w:hAnsi="Verdana"/>
            <w:i/>
            <w:iCs/>
            <w:sz w:val="20"/>
            <w:szCs w:val="20"/>
            <w:lang w:val="fr-FR"/>
          </w:rPr>
          <w:delText>[xx]</w:delText>
        </w:r>
      </w:del>
      <w:r w:rsidR="009C3A4F" w:rsidRPr="00FA47A5">
        <w:rPr>
          <w:rFonts w:ascii="Verdana" w:hAnsi="Verdana"/>
          <w:sz w:val="20"/>
          <w:szCs w:val="20"/>
          <w:lang w:val="fr-FR"/>
        </w:rPr>
        <w:t xml:space="preserve"> personnes ont participé à la </w:t>
      </w:r>
      <w:proofErr w:type="gramStart"/>
      <w:r w:rsidR="009C3A4F" w:rsidRPr="00FA47A5">
        <w:rPr>
          <w:rFonts w:ascii="Verdana" w:hAnsi="Verdana"/>
          <w:sz w:val="20"/>
          <w:szCs w:val="20"/>
          <w:lang w:val="fr-FR"/>
        </w:rPr>
        <w:t>réunion:</w:t>
      </w:r>
      <w:proofErr w:type="gramEnd"/>
      <w:r w:rsidR="009C3A4F" w:rsidRPr="00FA47A5">
        <w:rPr>
          <w:rFonts w:ascii="Verdana" w:hAnsi="Verdana"/>
          <w:sz w:val="20"/>
          <w:szCs w:val="20"/>
          <w:lang w:val="fr-FR"/>
        </w:rPr>
        <w:t xml:space="preserve"> </w:t>
      </w:r>
      <w:del w:id="77" w:author="Fleur Gellé" w:date="2023-06-14T11:12:00Z">
        <w:r w:rsidR="009C3A4F" w:rsidRPr="00FA47A5" w:rsidDel="005A3181">
          <w:rPr>
            <w:rFonts w:ascii="Verdana" w:hAnsi="Verdana"/>
            <w:i/>
            <w:iCs/>
            <w:sz w:val="20"/>
            <w:szCs w:val="20"/>
            <w:lang w:val="fr-FR"/>
          </w:rPr>
          <w:delText>[xx]</w:delText>
        </w:r>
        <w:r w:rsidR="009C3A4F" w:rsidRPr="00FA47A5" w:rsidDel="005A3181">
          <w:rPr>
            <w:rFonts w:ascii="Verdana" w:hAnsi="Verdana"/>
            <w:sz w:val="20"/>
            <w:szCs w:val="20"/>
            <w:lang w:val="fr-FR"/>
          </w:rPr>
          <w:delText xml:space="preserve"> </w:delText>
        </w:r>
      </w:del>
      <w:ins w:id="78" w:author="Fleur Gellé" w:date="2023-06-14T11:12:00Z">
        <w:r w:rsidR="005A3181">
          <w:rPr>
            <w:rFonts w:ascii="Verdana" w:hAnsi="Verdana"/>
            <w:sz w:val="20"/>
            <w:szCs w:val="20"/>
            <w:lang w:val="fr-FR"/>
          </w:rPr>
          <w:t>472 </w:t>
        </w:r>
      </w:ins>
      <w:r w:rsidR="009C3A4F" w:rsidRPr="00FA47A5">
        <w:rPr>
          <w:rFonts w:ascii="Verdana" w:hAnsi="Verdana"/>
          <w:sz w:val="20"/>
          <w:szCs w:val="20"/>
          <w:lang w:val="fr-FR"/>
        </w:rPr>
        <w:t xml:space="preserve">femmes (soit </w:t>
      </w:r>
      <w:del w:id="79" w:author="Fleur Gellé" w:date="2023-06-14T11:12:00Z">
        <w:r w:rsidR="009C3A4F" w:rsidRPr="00FA47A5" w:rsidDel="00FA0A21">
          <w:rPr>
            <w:rFonts w:ascii="Verdana" w:hAnsi="Verdana"/>
            <w:i/>
            <w:iCs/>
            <w:sz w:val="20"/>
            <w:szCs w:val="20"/>
            <w:lang w:val="fr-FR"/>
          </w:rPr>
          <w:delText>[xx]</w:delText>
        </w:r>
      </w:del>
      <w:ins w:id="80" w:author="Fleur Gellé" w:date="2023-06-14T11:12:00Z">
        <w:r w:rsidR="00FA0A21" w:rsidRPr="00FA0A21">
          <w:rPr>
            <w:rFonts w:ascii="Verdana" w:hAnsi="Verdana"/>
            <w:sz w:val="20"/>
            <w:szCs w:val="20"/>
            <w:lang w:val="fr-FR"/>
            <w:rPrChange w:id="81" w:author="Fleur Gellé" w:date="2023-06-14T11:12:00Z">
              <w:rPr>
                <w:rFonts w:ascii="Verdana" w:hAnsi="Verdana"/>
                <w:i/>
                <w:iCs/>
                <w:sz w:val="20"/>
                <w:szCs w:val="20"/>
                <w:lang w:val="fr-FR"/>
              </w:rPr>
            </w:rPrChange>
          </w:rPr>
          <w:t>36</w:t>
        </w:r>
      </w:ins>
      <w:r w:rsidR="009C3A4F" w:rsidRPr="00FA47A5">
        <w:rPr>
          <w:rFonts w:ascii="Verdana" w:hAnsi="Verdana"/>
          <w:sz w:val="20"/>
          <w:szCs w:val="20"/>
          <w:lang w:val="fr-FR"/>
        </w:rPr>
        <w:t xml:space="preserve"> %) et </w:t>
      </w:r>
      <w:del w:id="82" w:author="Fleur Gellé" w:date="2023-06-14T11:11:00Z">
        <w:r w:rsidR="009C3A4F" w:rsidRPr="00FA47A5" w:rsidDel="005A3181">
          <w:rPr>
            <w:rFonts w:ascii="Verdana" w:hAnsi="Verdana"/>
            <w:i/>
            <w:iCs/>
            <w:sz w:val="20"/>
            <w:szCs w:val="20"/>
            <w:lang w:val="fr-FR"/>
          </w:rPr>
          <w:delText xml:space="preserve">[xx] </w:delText>
        </w:r>
      </w:del>
      <w:ins w:id="83" w:author="Fleur Gellé" w:date="2023-06-14T11:11:00Z">
        <w:r w:rsidR="005A3181">
          <w:rPr>
            <w:rFonts w:ascii="Verdana" w:hAnsi="Verdana"/>
            <w:sz w:val="20"/>
            <w:szCs w:val="20"/>
            <w:lang w:val="fr-FR"/>
          </w:rPr>
          <w:t>850 </w:t>
        </w:r>
      </w:ins>
      <w:r w:rsidR="009C3A4F" w:rsidRPr="00FA47A5">
        <w:rPr>
          <w:rFonts w:ascii="Verdana" w:hAnsi="Verdana"/>
          <w:sz w:val="20"/>
          <w:szCs w:val="20"/>
          <w:lang w:val="fr-FR"/>
        </w:rPr>
        <w:t xml:space="preserve">hommes (soit </w:t>
      </w:r>
      <w:del w:id="84" w:author="Fleur Gellé" w:date="2023-06-14T11:11:00Z">
        <w:r w:rsidR="009C3A4F" w:rsidRPr="00FA47A5" w:rsidDel="005A3181">
          <w:rPr>
            <w:rFonts w:ascii="Verdana" w:hAnsi="Verdana"/>
            <w:i/>
            <w:iCs/>
            <w:sz w:val="20"/>
            <w:szCs w:val="20"/>
            <w:lang w:val="fr-FR"/>
          </w:rPr>
          <w:delText>[xx]</w:delText>
        </w:r>
      </w:del>
      <w:ins w:id="85" w:author="Fleur Gellé" w:date="2023-06-14T11:11:00Z">
        <w:r w:rsidR="005A3181" w:rsidRPr="005A3181">
          <w:rPr>
            <w:rFonts w:ascii="Verdana" w:hAnsi="Verdana"/>
            <w:sz w:val="20"/>
            <w:szCs w:val="20"/>
            <w:lang w:val="fr-FR"/>
            <w:rPrChange w:id="86" w:author="Fleur Gellé" w:date="2023-06-14T11:11:00Z">
              <w:rPr>
                <w:rFonts w:ascii="Verdana" w:hAnsi="Verdana"/>
                <w:i/>
                <w:iCs/>
                <w:sz w:val="20"/>
                <w:szCs w:val="20"/>
                <w:lang w:val="fr-FR"/>
              </w:rPr>
            </w:rPrChange>
          </w:rPr>
          <w:t>64</w:t>
        </w:r>
      </w:ins>
      <w:r w:rsidR="009C3A4F" w:rsidRPr="005A3181">
        <w:rPr>
          <w:rFonts w:ascii="Verdana" w:hAnsi="Verdana"/>
          <w:sz w:val="20"/>
          <w:szCs w:val="20"/>
          <w:lang w:val="fr-FR"/>
        </w:rPr>
        <w:t xml:space="preserve"> </w:t>
      </w:r>
      <w:r w:rsidR="009C3A4F" w:rsidRPr="00FA47A5">
        <w:rPr>
          <w:rFonts w:ascii="Verdana" w:hAnsi="Verdana"/>
          <w:sz w:val="20"/>
          <w:szCs w:val="20"/>
          <w:lang w:val="fr-FR"/>
        </w:rPr>
        <w:t>%).</w:t>
      </w:r>
    </w:p>
    <w:p w14:paraId="62DFCC2A" w14:textId="64BA06D1" w:rsidR="00541D09" w:rsidRPr="00FA47A5" w:rsidRDefault="006216A1" w:rsidP="006216A1">
      <w:pPr>
        <w:pStyle w:val="NormalWeb"/>
        <w:tabs>
          <w:tab w:val="left" w:pos="567"/>
          <w:tab w:val="left" w:pos="720"/>
        </w:tabs>
        <w:spacing w:before="240" w:beforeAutospacing="0" w:after="240" w:afterAutospacing="0" w:line="240" w:lineRule="auto"/>
        <w:rPr>
          <w:rFonts w:ascii="Verdana" w:hAnsi="Verdana"/>
          <w:sz w:val="20"/>
          <w:szCs w:val="20"/>
          <w:lang w:val="fr-CH"/>
        </w:rPr>
      </w:pPr>
      <w:del w:id="87" w:author="Fleur Gellé" w:date="2023-06-14T11:13:00Z">
        <w:r w:rsidRPr="00FA47A5" w:rsidDel="00624178">
          <w:rPr>
            <w:rFonts w:ascii="Verdana" w:hAnsi="Verdana"/>
            <w:sz w:val="20"/>
            <w:szCs w:val="20"/>
            <w:lang w:val="fr-CH"/>
          </w:rPr>
          <w:delText>10</w:delText>
        </w:r>
      </w:del>
      <w:ins w:id="88" w:author="Fleur Gellé" w:date="2023-06-14T11:13:00Z">
        <w:r w:rsidR="00624178">
          <w:rPr>
            <w:rFonts w:ascii="Verdana" w:hAnsi="Verdana"/>
            <w:sz w:val="20"/>
            <w:szCs w:val="20"/>
            <w:lang w:val="fr-CH"/>
          </w:rPr>
          <w:t>13</w:t>
        </w:r>
      </w:ins>
      <w:r w:rsidRPr="00FA47A5">
        <w:rPr>
          <w:rFonts w:ascii="Verdana" w:hAnsi="Verdana"/>
          <w:sz w:val="20"/>
          <w:szCs w:val="20"/>
          <w:lang w:val="fr-CH"/>
        </w:rPr>
        <w:t>.</w:t>
      </w:r>
      <w:r w:rsidRPr="00FA47A5">
        <w:rPr>
          <w:rFonts w:ascii="Verdana" w:hAnsi="Verdana"/>
          <w:sz w:val="20"/>
          <w:szCs w:val="20"/>
          <w:lang w:val="fr-CH"/>
        </w:rPr>
        <w:tab/>
      </w:r>
      <w:r w:rsidR="00541D09" w:rsidRPr="00FA47A5">
        <w:rPr>
          <w:rFonts w:ascii="Verdana" w:hAnsi="Verdana"/>
          <w:sz w:val="20"/>
          <w:szCs w:val="20"/>
          <w:lang w:val="fr-FR"/>
        </w:rPr>
        <w:t xml:space="preserve">Le Congrès est convenu que sa vingtième session ordinaire aurait lieu du </w:t>
      </w:r>
      <w:r w:rsidR="004A111A" w:rsidRPr="006216A1">
        <w:rPr>
          <w:rFonts w:ascii="Verdana" w:hAnsi="Verdana"/>
          <w:sz w:val="20"/>
          <w:szCs w:val="20"/>
          <w:lang w:val="fr-FR"/>
        </w:rPr>
        <w:t>3</w:t>
      </w:r>
      <w:r w:rsidR="004A111A">
        <w:rPr>
          <w:rFonts w:ascii="Verdana" w:hAnsi="Verdana"/>
          <w:i/>
          <w:iCs/>
          <w:sz w:val="20"/>
          <w:szCs w:val="20"/>
          <w:lang w:val="fr-FR"/>
        </w:rPr>
        <w:t xml:space="preserve"> </w:t>
      </w:r>
      <w:r w:rsidR="00541D09" w:rsidRPr="00FA47A5">
        <w:rPr>
          <w:rFonts w:ascii="Verdana" w:hAnsi="Verdana"/>
          <w:sz w:val="20"/>
          <w:szCs w:val="20"/>
          <w:lang w:val="fr-FR"/>
        </w:rPr>
        <w:t xml:space="preserve">au </w:t>
      </w:r>
      <w:r w:rsidR="004A111A" w:rsidRPr="006216A1">
        <w:rPr>
          <w:rFonts w:ascii="Verdana" w:hAnsi="Verdana"/>
          <w:sz w:val="20"/>
          <w:szCs w:val="20"/>
          <w:lang w:val="fr-FR"/>
        </w:rPr>
        <w:t>14</w:t>
      </w:r>
      <w:r w:rsidR="004A111A">
        <w:rPr>
          <w:rFonts w:ascii="Verdana" w:hAnsi="Verdana"/>
          <w:i/>
          <w:iCs/>
          <w:sz w:val="20"/>
          <w:szCs w:val="20"/>
          <w:lang w:val="fr-FR"/>
        </w:rPr>
        <w:t xml:space="preserve"> mai </w:t>
      </w:r>
      <w:r w:rsidR="00541D09" w:rsidRPr="00FA47A5">
        <w:rPr>
          <w:rFonts w:ascii="Verdana" w:hAnsi="Verdana"/>
          <w:sz w:val="20"/>
          <w:szCs w:val="20"/>
          <w:lang w:val="fr-FR"/>
        </w:rPr>
        <w:t>2027.</w:t>
      </w:r>
    </w:p>
    <w:p w14:paraId="3EA8479E" w14:textId="4B7DB436" w:rsidR="00541D09" w:rsidRPr="00FA47A5" w:rsidRDefault="006216A1" w:rsidP="006216A1">
      <w:pPr>
        <w:pStyle w:val="NormalWeb"/>
        <w:tabs>
          <w:tab w:val="left" w:pos="567"/>
          <w:tab w:val="left" w:pos="720"/>
        </w:tabs>
        <w:spacing w:before="240" w:beforeAutospacing="0" w:after="240" w:afterAutospacing="0" w:line="240" w:lineRule="auto"/>
        <w:rPr>
          <w:rFonts w:ascii="Verdana" w:hAnsi="Verdana"/>
          <w:sz w:val="20"/>
          <w:szCs w:val="20"/>
          <w:lang w:val="fr-CH"/>
        </w:rPr>
      </w:pPr>
      <w:del w:id="89" w:author="Fleur Gellé" w:date="2023-06-14T11:13:00Z">
        <w:r w:rsidRPr="00FA47A5" w:rsidDel="00624178">
          <w:rPr>
            <w:rFonts w:ascii="Verdana" w:hAnsi="Verdana"/>
            <w:sz w:val="20"/>
            <w:szCs w:val="20"/>
            <w:lang w:val="fr-CH"/>
          </w:rPr>
          <w:delText>11</w:delText>
        </w:r>
      </w:del>
      <w:ins w:id="90" w:author="Fleur Gellé" w:date="2023-06-14T11:13:00Z">
        <w:r w:rsidR="00624178">
          <w:rPr>
            <w:rFonts w:ascii="Verdana" w:hAnsi="Verdana"/>
            <w:sz w:val="20"/>
            <w:szCs w:val="20"/>
            <w:lang w:val="fr-CH"/>
          </w:rPr>
          <w:t>14</w:t>
        </w:r>
      </w:ins>
      <w:r w:rsidRPr="00FA47A5">
        <w:rPr>
          <w:rFonts w:ascii="Verdana" w:hAnsi="Verdana"/>
          <w:sz w:val="20"/>
          <w:szCs w:val="20"/>
          <w:lang w:val="fr-CH"/>
        </w:rPr>
        <w:t>.</w:t>
      </w:r>
      <w:r w:rsidRPr="00FA47A5">
        <w:rPr>
          <w:rFonts w:ascii="Verdana" w:hAnsi="Verdana"/>
          <w:sz w:val="20"/>
          <w:szCs w:val="20"/>
          <w:lang w:val="fr-CH"/>
        </w:rPr>
        <w:tab/>
      </w:r>
      <w:r w:rsidR="00541D09" w:rsidRPr="00FA47A5">
        <w:rPr>
          <w:rFonts w:ascii="Verdana" w:hAnsi="Verdana"/>
          <w:sz w:val="20"/>
          <w:szCs w:val="20"/>
          <w:lang w:val="fr-FR"/>
        </w:rPr>
        <w:t xml:space="preserve">Le Congrès est également convenu de tenir une session extraordinaire du </w:t>
      </w:r>
      <w:r w:rsidR="004A111A" w:rsidRPr="006216A1">
        <w:rPr>
          <w:rFonts w:ascii="Verdana" w:hAnsi="Verdana"/>
          <w:sz w:val="20"/>
          <w:szCs w:val="20"/>
          <w:lang w:val="fr-FR"/>
        </w:rPr>
        <w:t>16</w:t>
      </w:r>
      <w:r w:rsidR="004A111A">
        <w:rPr>
          <w:rFonts w:ascii="Verdana" w:hAnsi="Verdana"/>
          <w:i/>
          <w:iCs/>
          <w:sz w:val="20"/>
          <w:szCs w:val="20"/>
          <w:lang w:val="fr-FR"/>
        </w:rPr>
        <w:t xml:space="preserve"> </w:t>
      </w:r>
      <w:r w:rsidR="00541D09" w:rsidRPr="00FA47A5">
        <w:rPr>
          <w:rFonts w:ascii="Verdana" w:hAnsi="Verdana"/>
          <w:sz w:val="20"/>
          <w:szCs w:val="20"/>
          <w:lang w:val="fr-FR"/>
        </w:rPr>
        <w:t xml:space="preserve">au </w:t>
      </w:r>
      <w:r w:rsidR="004A111A" w:rsidRPr="006216A1">
        <w:rPr>
          <w:rFonts w:ascii="Verdana" w:hAnsi="Verdana"/>
          <w:sz w:val="20"/>
          <w:szCs w:val="20"/>
          <w:lang w:val="fr-CH"/>
        </w:rPr>
        <w:t>20 juin</w:t>
      </w:r>
      <w:r w:rsidR="004A111A">
        <w:rPr>
          <w:rFonts w:ascii="Verdana" w:hAnsi="Verdana"/>
          <w:i/>
          <w:iCs/>
          <w:sz w:val="20"/>
          <w:szCs w:val="20"/>
          <w:lang w:val="fr-CH"/>
        </w:rPr>
        <w:t xml:space="preserve"> </w:t>
      </w:r>
      <w:r w:rsidR="00541D09" w:rsidRPr="00FA47A5">
        <w:rPr>
          <w:rFonts w:ascii="Verdana" w:hAnsi="Verdana"/>
          <w:sz w:val="20"/>
          <w:szCs w:val="20"/>
          <w:lang w:val="fr-FR"/>
        </w:rPr>
        <w:t xml:space="preserve">2025, comme cela est précisé dans le </w:t>
      </w:r>
      <w:r w:rsidR="00EE2528">
        <w:fldChar w:fldCharType="begin"/>
      </w:r>
      <w:r w:rsidR="00EE2528" w:rsidRPr="006579D2">
        <w:rPr>
          <w:lang w:val="fr-FR"/>
          <w:rPrChange w:id="91" w:author="Geneviève Delajod" w:date="2023-06-14T11:28:00Z">
            <w:rPr/>
          </w:rPrChange>
        </w:rPr>
        <w:instrText xml:space="preserve"> HYPERLINK "https://meetings.wmo.i</w:instrText>
      </w:r>
      <w:r w:rsidR="00EE2528" w:rsidRPr="006579D2">
        <w:rPr>
          <w:lang w:val="fr-FR"/>
          <w:rPrChange w:id="92" w:author="Geneviève Delajod" w:date="2023-06-14T11:28:00Z">
            <w:rPr/>
          </w:rPrChange>
        </w:rPr>
        <w:instrText xml:space="preserve">nt/Cg-19/French/Forms/AllItems.aspx?RootFolder=%2FCg%2D19%2FFrench%2F1%2E%20Versions%20%C3%A0%20discuter&amp;FolderCTID=0x01200011928340F4FCFC47A90D273220B74FDB&amp;View=%7B6CAE4C10%2D2635%2D4F27%2D8247%2D178DC742D00E%7D" </w:instrText>
      </w:r>
      <w:r w:rsidR="00EE2528">
        <w:fldChar w:fldCharType="separate"/>
      </w:r>
      <w:r w:rsidR="00541D09" w:rsidRPr="00FA47A5">
        <w:rPr>
          <w:rStyle w:val="Hyperlink"/>
          <w:rFonts w:ascii="Verdana" w:hAnsi="Verdana"/>
          <w:sz w:val="20"/>
          <w:szCs w:val="20"/>
          <w:lang w:val="fr-FR"/>
        </w:rPr>
        <w:t>projet de résolution 9/1 (</w:t>
      </w:r>
      <w:proofErr w:type="spellStart"/>
      <w:r w:rsidR="00541D09" w:rsidRPr="00FA47A5">
        <w:rPr>
          <w:rStyle w:val="Hyperlink"/>
          <w:rFonts w:ascii="Verdana" w:hAnsi="Verdana"/>
          <w:sz w:val="20"/>
          <w:szCs w:val="20"/>
          <w:lang w:val="fr-FR"/>
        </w:rPr>
        <w:t>Cg-19</w:t>
      </w:r>
      <w:proofErr w:type="spellEnd"/>
      <w:r w:rsidR="00541D09" w:rsidRPr="00FA47A5">
        <w:rPr>
          <w:rStyle w:val="Hyperlink"/>
          <w:rFonts w:ascii="Verdana" w:hAnsi="Verdana"/>
          <w:sz w:val="20"/>
          <w:szCs w:val="20"/>
          <w:lang w:val="fr-FR"/>
        </w:rPr>
        <w:t>)</w:t>
      </w:r>
      <w:r w:rsidR="00EE2528">
        <w:rPr>
          <w:rStyle w:val="Hyperlink"/>
          <w:rFonts w:ascii="Verdana" w:hAnsi="Verdana"/>
          <w:sz w:val="20"/>
          <w:szCs w:val="20"/>
          <w:lang w:val="fr-FR"/>
        </w:rPr>
        <w:fldChar w:fldCharType="end"/>
      </w:r>
      <w:r w:rsidR="00541D09" w:rsidRPr="00FA47A5">
        <w:rPr>
          <w:rFonts w:ascii="Verdana" w:hAnsi="Verdana"/>
          <w:sz w:val="20"/>
          <w:szCs w:val="20"/>
          <w:lang w:val="fr-FR"/>
        </w:rPr>
        <w:t>.</w:t>
      </w:r>
    </w:p>
    <w:p w14:paraId="19D4CD72" w14:textId="064ECE9A" w:rsidR="00132B7F" w:rsidRPr="00FA47A5" w:rsidRDefault="006216A1" w:rsidP="006216A1">
      <w:pPr>
        <w:pStyle w:val="NormalWeb"/>
        <w:tabs>
          <w:tab w:val="left" w:pos="567"/>
          <w:tab w:val="left" w:pos="720"/>
        </w:tabs>
        <w:spacing w:before="240" w:beforeAutospacing="0" w:after="240" w:afterAutospacing="0" w:line="240" w:lineRule="auto"/>
        <w:rPr>
          <w:rFonts w:ascii="Verdana" w:hAnsi="Verdana"/>
          <w:sz w:val="20"/>
          <w:szCs w:val="20"/>
          <w:lang w:val="fr-CH"/>
        </w:rPr>
      </w:pPr>
      <w:del w:id="93" w:author="Fleur Gellé" w:date="2023-06-14T11:13:00Z">
        <w:r w:rsidRPr="00FA47A5" w:rsidDel="00624178">
          <w:rPr>
            <w:rFonts w:ascii="Verdana" w:hAnsi="Verdana"/>
            <w:sz w:val="20"/>
            <w:szCs w:val="20"/>
            <w:lang w:val="fr-CH"/>
          </w:rPr>
          <w:delText>12</w:delText>
        </w:r>
      </w:del>
      <w:ins w:id="94" w:author="Fleur Gellé" w:date="2023-06-14T11:13:00Z">
        <w:r w:rsidR="00624178">
          <w:rPr>
            <w:rFonts w:ascii="Verdana" w:hAnsi="Verdana"/>
            <w:sz w:val="20"/>
            <w:szCs w:val="20"/>
            <w:lang w:val="fr-CH"/>
          </w:rPr>
          <w:t>15</w:t>
        </w:r>
      </w:ins>
      <w:r w:rsidRPr="00FA47A5">
        <w:rPr>
          <w:rFonts w:ascii="Verdana" w:hAnsi="Verdana"/>
          <w:sz w:val="20"/>
          <w:szCs w:val="20"/>
          <w:lang w:val="fr-CH"/>
        </w:rPr>
        <w:t>.</w:t>
      </w:r>
      <w:r w:rsidRPr="00FA47A5">
        <w:rPr>
          <w:rFonts w:ascii="Verdana" w:hAnsi="Verdana"/>
          <w:sz w:val="20"/>
          <w:szCs w:val="20"/>
          <w:lang w:val="fr-CH"/>
        </w:rPr>
        <w:tab/>
      </w:r>
      <w:r w:rsidR="00541D09" w:rsidRPr="00FA47A5">
        <w:rPr>
          <w:rFonts w:ascii="Verdana" w:hAnsi="Verdana"/>
          <w:sz w:val="20"/>
          <w:szCs w:val="20"/>
          <w:lang w:val="fr-FR"/>
        </w:rPr>
        <w:t>La dix-neuvième session du Congrès météorologique mondial a pris fin le vendredi 2 juin 2023 à</w:t>
      </w:r>
      <w:r w:rsidR="00541D09" w:rsidRPr="00FA47A5">
        <w:rPr>
          <w:rFonts w:ascii="Verdana" w:hAnsi="Verdana"/>
          <w:i/>
          <w:iCs/>
          <w:sz w:val="20"/>
          <w:szCs w:val="20"/>
          <w:lang w:val="fr-FR"/>
        </w:rPr>
        <w:t xml:space="preserve"> </w:t>
      </w:r>
      <w:ins w:id="95" w:author="Fleur Gellé" w:date="2023-06-14T11:13:00Z">
        <w:r w:rsidR="00624178">
          <w:rPr>
            <w:rFonts w:ascii="Verdana" w:hAnsi="Verdana"/>
            <w:sz w:val="20"/>
            <w:szCs w:val="20"/>
            <w:lang w:val="fr-FR"/>
          </w:rPr>
          <w:t>15 h 47</w:t>
        </w:r>
      </w:ins>
      <w:del w:id="96" w:author="Fleur Gellé" w:date="2023-06-14T11:13:00Z">
        <w:r w:rsidR="00541D09" w:rsidRPr="00FA47A5" w:rsidDel="00624178">
          <w:rPr>
            <w:rFonts w:ascii="Verdana" w:hAnsi="Verdana"/>
            <w:i/>
            <w:iCs/>
            <w:sz w:val="20"/>
            <w:szCs w:val="20"/>
            <w:lang w:val="fr-FR"/>
          </w:rPr>
          <w:delText>[xx]</w:delText>
        </w:r>
      </w:del>
      <w:ins w:id="97" w:author="Fleur Gellé" w:date="2023-06-14T11:14:00Z">
        <w:r w:rsidR="00A32C4D" w:rsidRPr="00A32C4D">
          <w:rPr>
            <w:lang w:val="fr-FR"/>
            <w:rPrChange w:id="98" w:author="Fleur Gellé" w:date="2023-06-14T11:14:00Z">
              <w:rPr/>
            </w:rPrChange>
          </w:rPr>
          <w:t xml:space="preserve"> </w:t>
        </w:r>
        <w:r w:rsidR="00A32C4D" w:rsidRPr="00EE2528">
          <w:rPr>
            <w:rFonts w:ascii="Verdana" w:hAnsi="Verdana"/>
            <w:i/>
            <w:iCs/>
            <w:sz w:val="20"/>
            <w:szCs w:val="20"/>
            <w:lang w:val="fr-FR"/>
            <w:rPrChange w:id="99" w:author="Fleur Gellé" w:date="2023-06-14T11:14:00Z">
              <w:rPr/>
            </w:rPrChange>
          </w:rPr>
          <w:t>[Secr</w:t>
        </w:r>
        <w:r w:rsidR="00A32C4D" w:rsidRPr="00EE2528">
          <w:rPr>
            <w:rFonts w:ascii="Verdana" w:hAnsi="Verdana"/>
            <w:i/>
            <w:iCs/>
            <w:sz w:val="20"/>
            <w:szCs w:val="20"/>
            <w:lang w:val="fr-FR"/>
            <w:rPrChange w:id="100" w:author="Fleur Gellé" w:date="2023-06-14T11:14:00Z">
              <w:rPr>
                <w:lang w:val="fr-FR"/>
              </w:rPr>
            </w:rPrChange>
          </w:rPr>
          <w:t>é</w:t>
        </w:r>
        <w:r w:rsidR="00A32C4D" w:rsidRPr="00EE2528">
          <w:rPr>
            <w:rFonts w:ascii="Verdana" w:hAnsi="Verdana"/>
            <w:i/>
            <w:iCs/>
            <w:sz w:val="20"/>
            <w:szCs w:val="20"/>
            <w:lang w:val="fr-FR"/>
            <w:rPrChange w:id="101" w:author="Fleur Gellé" w:date="2023-06-14T11:14:00Z">
              <w:rPr/>
            </w:rPrChange>
          </w:rPr>
          <w:t>tariat]</w:t>
        </w:r>
      </w:ins>
      <w:r w:rsidR="00541D09" w:rsidRPr="00A32C4D">
        <w:rPr>
          <w:rFonts w:ascii="Verdana" w:hAnsi="Verdana"/>
          <w:i/>
          <w:iCs/>
          <w:sz w:val="20"/>
          <w:szCs w:val="20"/>
          <w:lang w:val="fr-FR"/>
        </w:rPr>
        <w:t>.</w:t>
      </w:r>
    </w:p>
    <w:p w14:paraId="13DA45CA" w14:textId="77777777" w:rsidR="00132B7F" w:rsidRPr="00FA47A5" w:rsidRDefault="00132B7F" w:rsidP="00CA0959">
      <w:pPr>
        <w:spacing w:line="240" w:lineRule="auto"/>
        <w:jc w:val="center"/>
        <w:rPr>
          <w:rFonts w:ascii="Verdana" w:hAnsi="Verdana"/>
          <w:lang w:val="fr-CH"/>
        </w:rPr>
      </w:pPr>
      <w:r w:rsidRPr="00FA47A5">
        <w:rPr>
          <w:rFonts w:ascii="Verdana" w:hAnsi="Verdana"/>
          <w:lang w:val="fr-CH"/>
        </w:rPr>
        <w:t>____________</w:t>
      </w:r>
    </w:p>
    <w:p w14:paraId="37B412C7" w14:textId="77777777" w:rsidR="00132B7F" w:rsidRPr="00FA47A5" w:rsidRDefault="00132B7F" w:rsidP="00CA0959">
      <w:pPr>
        <w:pStyle w:val="WMOBodyText"/>
        <w:spacing w:line="240" w:lineRule="auto"/>
        <w:rPr>
          <w:lang w:val="fr-CH" w:eastAsia="en-US"/>
        </w:rPr>
      </w:pPr>
      <w:bookmarkStart w:id="102" w:name="APPENDIX"/>
    </w:p>
    <w:bookmarkEnd w:id="102"/>
    <w:p w14:paraId="12411F35" w14:textId="77777777" w:rsidR="00132B7F" w:rsidRPr="00FA47A5" w:rsidRDefault="00132B7F" w:rsidP="00CA0959">
      <w:pPr>
        <w:pStyle w:val="WMOBodyText"/>
        <w:spacing w:line="240" w:lineRule="auto"/>
        <w:rPr>
          <w:lang w:val="fr-CH"/>
        </w:rPr>
      </w:pPr>
      <w:r w:rsidRPr="00FA47A5">
        <w:rPr>
          <w:lang w:val="fr-CH"/>
        </w:rPr>
        <w:br w:type="page"/>
      </w:r>
    </w:p>
    <w:p w14:paraId="3EEE5534" w14:textId="77777777" w:rsidR="003B6647" w:rsidRPr="00EF0FC3" w:rsidRDefault="003B6647" w:rsidP="00CA0959">
      <w:pPr>
        <w:pStyle w:val="Heading2"/>
        <w:jc w:val="center"/>
        <w:rPr>
          <w:rFonts w:ascii="Verdana" w:hAnsi="Verdana"/>
          <w:b/>
          <w:bCs/>
          <w:sz w:val="20"/>
          <w:szCs w:val="20"/>
          <w:lang w:val="fr-CH"/>
        </w:rPr>
      </w:pPr>
      <w:bookmarkStart w:id="103" w:name="_Appendix_1_to"/>
      <w:bookmarkStart w:id="104" w:name="Appendice1"/>
      <w:bookmarkEnd w:id="103"/>
      <w:r w:rsidRPr="00EF0FC3">
        <w:rPr>
          <w:rFonts w:ascii="Verdana" w:hAnsi="Verdana"/>
          <w:b/>
          <w:bCs/>
          <w:sz w:val="20"/>
          <w:szCs w:val="20"/>
          <w:lang w:val="fr-FR"/>
        </w:rPr>
        <w:lastRenderedPageBreak/>
        <w:t>Appendice 1</w:t>
      </w:r>
      <w:bookmarkEnd w:id="104"/>
      <w:r w:rsidRPr="00EF0FC3">
        <w:rPr>
          <w:rFonts w:ascii="Verdana" w:hAnsi="Verdana"/>
          <w:b/>
          <w:bCs/>
          <w:sz w:val="20"/>
          <w:szCs w:val="20"/>
          <w:lang w:val="fr-FR"/>
        </w:rPr>
        <w:t xml:space="preserve"> du résumé général des travaux de la session</w:t>
      </w:r>
    </w:p>
    <w:p w14:paraId="738A38DB" w14:textId="02197038" w:rsidR="00491E78" w:rsidRPr="00FA47A5" w:rsidRDefault="00491E78" w:rsidP="00CA0959">
      <w:pPr>
        <w:pStyle w:val="WMOBodyText"/>
        <w:spacing w:line="240" w:lineRule="auto"/>
        <w:jc w:val="center"/>
        <w:rPr>
          <w:rStyle w:val="Strong"/>
          <w:lang w:val="fr-CH"/>
        </w:rPr>
      </w:pPr>
      <w:r w:rsidRPr="00FA47A5">
        <w:rPr>
          <w:b/>
          <w:bCs/>
          <w:lang w:val="fr-FR"/>
        </w:rPr>
        <w:t xml:space="preserve">ORDRE DU JOUR </w:t>
      </w:r>
    </w:p>
    <w:p w14:paraId="688BFC37" w14:textId="77777777" w:rsidR="00132B7F" w:rsidRPr="00FA47A5" w:rsidRDefault="00132B7F" w:rsidP="00CA0959">
      <w:pPr>
        <w:spacing w:line="240" w:lineRule="auto"/>
        <w:rPr>
          <w:rFonts w:ascii="Verdana" w:hAnsi="Verdana"/>
          <w:lang w:val="fr-CH"/>
        </w:rPr>
      </w:pPr>
    </w:p>
    <w:p w14:paraId="5D57BF8B" w14:textId="4E910343" w:rsidR="00132B7F" w:rsidRPr="00FA47A5" w:rsidRDefault="00132B7F" w:rsidP="00CA0959">
      <w:pPr>
        <w:spacing w:before="360" w:after="240" w:line="240" w:lineRule="auto"/>
        <w:outlineLvl w:val="2"/>
        <w:rPr>
          <w:rFonts w:ascii="Verdana" w:hAnsi="Verdana"/>
          <w:b/>
          <w:bCs/>
          <w:lang w:val="fr-CH"/>
        </w:rPr>
      </w:pPr>
      <w:r w:rsidRPr="00FA47A5">
        <w:rPr>
          <w:rFonts w:ascii="Verdana" w:hAnsi="Verdana"/>
          <w:b/>
          <w:bCs/>
          <w:lang w:val="fr-CH"/>
        </w:rPr>
        <w:t>1.</w:t>
      </w:r>
      <w:r w:rsidRPr="00FA47A5">
        <w:rPr>
          <w:rFonts w:ascii="Verdana" w:hAnsi="Verdana"/>
          <w:b/>
          <w:bCs/>
          <w:lang w:val="fr-CH"/>
        </w:rPr>
        <w:tab/>
      </w:r>
      <w:r w:rsidR="008401BA" w:rsidRPr="00FA47A5">
        <w:rPr>
          <w:rFonts w:ascii="Verdana" w:hAnsi="Verdana"/>
          <w:b/>
          <w:bCs/>
          <w:lang w:val="fr-CH"/>
        </w:rPr>
        <w:t>Ordre du jour et organisation de la session</w:t>
      </w:r>
    </w:p>
    <w:p w14:paraId="5F12EED2" w14:textId="77777777" w:rsidR="005355FF"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1.1</w:t>
      </w:r>
      <w:r w:rsidRPr="00FA47A5">
        <w:rPr>
          <w:rFonts w:ascii="Verdana" w:hAnsi="Verdana"/>
          <w:lang w:val="fr-CH"/>
        </w:rPr>
        <w:tab/>
      </w:r>
      <w:r w:rsidR="005355FF" w:rsidRPr="0009119E">
        <w:rPr>
          <w:rFonts w:ascii="Verdana" w:hAnsi="Verdana"/>
          <w:lang w:val="fr-FR"/>
        </w:rPr>
        <w:t>Ouverture de la session</w:t>
      </w:r>
    </w:p>
    <w:p w14:paraId="49CF51FD" w14:textId="1CCBD853" w:rsidR="0043703F"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1.2</w:t>
      </w:r>
      <w:r w:rsidRPr="00FA47A5">
        <w:rPr>
          <w:rFonts w:ascii="Verdana" w:hAnsi="Verdana"/>
          <w:lang w:val="fr-CH"/>
        </w:rPr>
        <w:tab/>
      </w:r>
      <w:r w:rsidR="0043703F" w:rsidRPr="0009119E">
        <w:rPr>
          <w:rFonts w:ascii="Verdana" w:hAnsi="Verdana"/>
          <w:lang w:val="fr-FR"/>
        </w:rPr>
        <w:t>Adoption de l</w:t>
      </w:r>
      <w:r w:rsidR="003331CC" w:rsidRPr="0009119E">
        <w:rPr>
          <w:rFonts w:ascii="Verdana" w:hAnsi="Verdana"/>
          <w:lang w:val="fr-FR"/>
        </w:rPr>
        <w:t>’</w:t>
      </w:r>
      <w:r w:rsidR="0043703F" w:rsidRPr="0009119E">
        <w:rPr>
          <w:rFonts w:ascii="Verdana" w:hAnsi="Verdana"/>
          <w:lang w:val="fr-FR"/>
        </w:rPr>
        <w:t>ordre du jour</w:t>
      </w:r>
    </w:p>
    <w:p w14:paraId="5B895691" w14:textId="77777777" w:rsidR="0071295D"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1.3</w:t>
      </w:r>
      <w:r w:rsidRPr="00FA47A5">
        <w:rPr>
          <w:rFonts w:ascii="Verdana" w:hAnsi="Verdana"/>
          <w:lang w:val="fr-CH"/>
        </w:rPr>
        <w:tab/>
      </w:r>
      <w:r w:rsidR="0071295D" w:rsidRPr="0009119E">
        <w:rPr>
          <w:rFonts w:ascii="Verdana" w:hAnsi="Verdana"/>
          <w:lang w:val="fr-FR"/>
        </w:rPr>
        <w:t>Programme et méthodes de travail de la session</w:t>
      </w:r>
    </w:p>
    <w:p w14:paraId="6892DBD6" w14:textId="77777777" w:rsidR="008C4DC0"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1.4</w:t>
      </w:r>
      <w:r w:rsidRPr="00FA47A5">
        <w:rPr>
          <w:rFonts w:ascii="Verdana" w:hAnsi="Verdana"/>
          <w:lang w:val="fr-CH"/>
        </w:rPr>
        <w:tab/>
      </w:r>
      <w:r w:rsidR="008C4DC0" w:rsidRPr="0009119E">
        <w:rPr>
          <w:rFonts w:ascii="Verdana" w:hAnsi="Verdana"/>
          <w:lang w:val="fr-FR"/>
        </w:rPr>
        <w:t>Établissement des comités</w:t>
      </w:r>
    </w:p>
    <w:p w14:paraId="428BD914" w14:textId="77777777" w:rsidR="00B94716"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1.5</w:t>
      </w:r>
      <w:r w:rsidRPr="00FA47A5">
        <w:rPr>
          <w:rFonts w:ascii="Verdana" w:hAnsi="Verdana"/>
          <w:lang w:val="fr-CH"/>
        </w:rPr>
        <w:tab/>
      </w:r>
      <w:r w:rsidR="00B94716" w:rsidRPr="0009119E">
        <w:rPr>
          <w:rFonts w:ascii="Verdana" w:hAnsi="Verdana"/>
          <w:lang w:val="fr-FR"/>
        </w:rPr>
        <w:t>Établissement de procès-verbaux</w:t>
      </w:r>
    </w:p>
    <w:p w14:paraId="7EF68830" w14:textId="77777777" w:rsidR="001C0F22" w:rsidRPr="00FA47A5" w:rsidRDefault="00132B7F" w:rsidP="00CA0959">
      <w:pPr>
        <w:spacing w:before="360" w:after="240" w:line="240" w:lineRule="auto"/>
        <w:outlineLvl w:val="2"/>
        <w:rPr>
          <w:rFonts w:ascii="Verdana" w:hAnsi="Verdana"/>
          <w:b/>
          <w:bCs/>
          <w:lang w:val="fr-CH"/>
        </w:rPr>
      </w:pPr>
      <w:r w:rsidRPr="00FA47A5">
        <w:rPr>
          <w:rFonts w:ascii="Verdana" w:hAnsi="Verdana"/>
          <w:b/>
          <w:bCs/>
          <w:lang w:val="fr-CH"/>
        </w:rPr>
        <w:t>2.</w:t>
      </w:r>
      <w:r w:rsidRPr="00FA47A5">
        <w:rPr>
          <w:rFonts w:ascii="Verdana" w:hAnsi="Verdana"/>
          <w:b/>
          <w:bCs/>
          <w:lang w:val="fr-CH"/>
        </w:rPr>
        <w:tab/>
      </w:r>
      <w:r w:rsidR="001C0F22" w:rsidRPr="0009119E">
        <w:rPr>
          <w:rFonts w:ascii="Verdana" w:hAnsi="Verdana"/>
          <w:b/>
          <w:bCs/>
          <w:lang w:val="fr-FR"/>
        </w:rPr>
        <w:t>Rapports</w:t>
      </w:r>
    </w:p>
    <w:p w14:paraId="6484BFBB" w14:textId="0A470E2F" w:rsidR="008C5A97"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2.1</w:t>
      </w:r>
      <w:r w:rsidRPr="00FA47A5">
        <w:rPr>
          <w:rFonts w:ascii="Verdana" w:hAnsi="Verdana"/>
          <w:lang w:val="fr-CH"/>
        </w:rPr>
        <w:tab/>
      </w:r>
      <w:r w:rsidR="008C5A97" w:rsidRPr="0009119E">
        <w:rPr>
          <w:rFonts w:ascii="Verdana" w:hAnsi="Verdana"/>
          <w:lang w:val="fr-FR"/>
        </w:rPr>
        <w:t>Rapport du Président de l</w:t>
      </w:r>
      <w:r w:rsidR="003331CC" w:rsidRPr="0009119E">
        <w:rPr>
          <w:rFonts w:ascii="Verdana" w:hAnsi="Verdana"/>
          <w:lang w:val="fr-FR"/>
        </w:rPr>
        <w:t>’</w:t>
      </w:r>
      <w:r w:rsidR="008C5A97" w:rsidRPr="0009119E">
        <w:rPr>
          <w:rFonts w:ascii="Verdana" w:hAnsi="Verdana"/>
          <w:lang w:val="fr-FR"/>
        </w:rPr>
        <w:t>Organisation</w:t>
      </w:r>
    </w:p>
    <w:p w14:paraId="53BC4F5C" w14:textId="77777777"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2.2</w:t>
      </w:r>
      <w:r w:rsidRPr="0009119E">
        <w:rPr>
          <w:rFonts w:ascii="Verdana" w:hAnsi="Verdana"/>
          <w:lang w:val="fr-FR"/>
        </w:rPr>
        <w:tab/>
        <w:t>Rapport du Secrétaire général</w:t>
      </w:r>
    </w:p>
    <w:p w14:paraId="7A3D61DF" w14:textId="77777777"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2.3</w:t>
      </w:r>
      <w:r w:rsidRPr="0009119E">
        <w:rPr>
          <w:rFonts w:ascii="Verdana" w:hAnsi="Verdana"/>
          <w:lang w:val="fr-FR"/>
        </w:rPr>
        <w:tab/>
        <w:t>Rapports des présidents des conseils régionaux</w:t>
      </w:r>
    </w:p>
    <w:p w14:paraId="1FE0A5F8" w14:textId="77777777"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2.4</w:t>
      </w:r>
      <w:r w:rsidRPr="0009119E">
        <w:rPr>
          <w:rFonts w:ascii="Verdana" w:hAnsi="Verdana"/>
          <w:lang w:val="fr-FR"/>
        </w:rPr>
        <w:tab/>
        <w:t>Rapports des présidents des commissions techniques et de la présidente du Conseil de la recherche</w:t>
      </w:r>
    </w:p>
    <w:p w14:paraId="084BDB9C" w14:textId="77777777"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2.5</w:t>
      </w:r>
      <w:r w:rsidRPr="0009119E">
        <w:rPr>
          <w:rFonts w:ascii="Verdana" w:hAnsi="Verdana"/>
          <w:lang w:val="fr-FR"/>
        </w:rPr>
        <w:tab/>
        <w:t>Rapport du président du Comité consultatif pour les questions financières</w:t>
      </w:r>
    </w:p>
    <w:p w14:paraId="6134B235" w14:textId="5B3FB8C3"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2.6</w:t>
      </w:r>
      <w:r w:rsidRPr="0009119E">
        <w:rPr>
          <w:rFonts w:ascii="Verdana" w:hAnsi="Verdana"/>
          <w:lang w:val="fr-FR"/>
        </w:rPr>
        <w:tab/>
        <w:t>Rapport du président de l</w:t>
      </w:r>
      <w:r w:rsidR="003331CC" w:rsidRPr="0009119E">
        <w:rPr>
          <w:rFonts w:ascii="Verdana" w:hAnsi="Verdana"/>
          <w:lang w:val="fr-FR"/>
        </w:rPr>
        <w:t>’</w:t>
      </w:r>
      <w:r w:rsidRPr="0009119E">
        <w:rPr>
          <w:rFonts w:ascii="Verdana" w:hAnsi="Verdana"/>
          <w:lang w:val="fr-FR"/>
        </w:rPr>
        <w:t>Assemblée hydrologique</w:t>
      </w:r>
    </w:p>
    <w:p w14:paraId="3DA5807C" w14:textId="26CC2CBE"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2.7</w:t>
      </w:r>
      <w:r w:rsidRPr="0009119E">
        <w:rPr>
          <w:rFonts w:ascii="Verdana" w:hAnsi="Verdana"/>
          <w:lang w:val="fr-FR"/>
        </w:rPr>
        <w:tab/>
        <w:t>Rapport du président du Groupe d</w:t>
      </w:r>
      <w:r w:rsidR="003331CC" w:rsidRPr="0009119E">
        <w:rPr>
          <w:rFonts w:ascii="Verdana" w:hAnsi="Verdana"/>
          <w:lang w:val="fr-FR"/>
        </w:rPr>
        <w:t>’</w:t>
      </w:r>
      <w:r w:rsidRPr="0009119E">
        <w:rPr>
          <w:rFonts w:ascii="Verdana" w:hAnsi="Verdana"/>
          <w:lang w:val="fr-FR"/>
        </w:rPr>
        <w:t>experts intergouvernemental sur l</w:t>
      </w:r>
      <w:r w:rsidR="003331CC" w:rsidRPr="0009119E">
        <w:rPr>
          <w:rFonts w:ascii="Verdana" w:hAnsi="Verdana"/>
          <w:lang w:val="fr-FR"/>
        </w:rPr>
        <w:t>’</w:t>
      </w:r>
      <w:r w:rsidRPr="0009119E">
        <w:rPr>
          <w:rFonts w:ascii="Verdana" w:hAnsi="Verdana"/>
          <w:lang w:val="fr-FR"/>
        </w:rPr>
        <w:t>évolution du climat</w:t>
      </w:r>
    </w:p>
    <w:p w14:paraId="113ED7BC" w14:textId="77777777" w:rsidR="008C5A97" w:rsidRPr="00FA47A5" w:rsidRDefault="008C5A97" w:rsidP="00CA0959">
      <w:pPr>
        <w:spacing w:before="240" w:after="240" w:line="240" w:lineRule="auto"/>
        <w:outlineLvl w:val="3"/>
        <w:rPr>
          <w:rFonts w:ascii="Verdana" w:hAnsi="Verdana"/>
          <w:lang w:val="fr-CH"/>
        </w:rPr>
      </w:pPr>
      <w:r w:rsidRPr="0009119E">
        <w:rPr>
          <w:rFonts w:ascii="Verdana" w:hAnsi="Verdana"/>
          <w:lang w:val="fr-FR"/>
        </w:rPr>
        <w:t>2.8</w:t>
      </w:r>
      <w:r w:rsidRPr="0009119E">
        <w:rPr>
          <w:rFonts w:ascii="Verdana" w:hAnsi="Verdana"/>
          <w:lang w:val="fr-FR"/>
        </w:rPr>
        <w:tab/>
        <w:t>Rapport du président du Groupe consultatif scientifique</w:t>
      </w:r>
    </w:p>
    <w:p w14:paraId="42EFA16A" w14:textId="67BCFEF9" w:rsidR="00493AFA" w:rsidRPr="00FA47A5" w:rsidRDefault="00132B7F" w:rsidP="00CA0959">
      <w:pPr>
        <w:spacing w:before="360" w:after="240" w:line="240" w:lineRule="auto"/>
        <w:outlineLvl w:val="2"/>
        <w:rPr>
          <w:rFonts w:ascii="Verdana" w:hAnsi="Verdana"/>
          <w:b/>
          <w:bCs/>
          <w:lang w:val="fr-CH"/>
        </w:rPr>
      </w:pPr>
      <w:r w:rsidRPr="00FA47A5">
        <w:rPr>
          <w:rFonts w:ascii="Verdana" w:hAnsi="Verdana"/>
          <w:b/>
          <w:bCs/>
          <w:lang w:val="fr-CH"/>
        </w:rPr>
        <w:t>3</w:t>
      </w:r>
      <w:r w:rsidR="00E82D2D">
        <w:rPr>
          <w:rFonts w:ascii="Verdana" w:hAnsi="Verdana"/>
          <w:b/>
          <w:bCs/>
          <w:lang w:val="fr-CH"/>
        </w:rPr>
        <w:t>.</w:t>
      </w:r>
      <w:r w:rsidRPr="00FA47A5">
        <w:rPr>
          <w:rFonts w:ascii="Verdana" w:hAnsi="Verdana"/>
          <w:b/>
          <w:bCs/>
          <w:lang w:val="fr-CH"/>
        </w:rPr>
        <w:tab/>
      </w:r>
      <w:r w:rsidR="00493AFA" w:rsidRPr="00E82D2D">
        <w:rPr>
          <w:rFonts w:ascii="Verdana" w:hAnsi="Verdana"/>
          <w:b/>
          <w:bCs/>
          <w:lang w:val="fr-FR"/>
        </w:rPr>
        <w:t>Plan stratégique et budget pour la période 2024-2027</w:t>
      </w:r>
    </w:p>
    <w:p w14:paraId="7E10451B" w14:textId="77777777" w:rsidR="00493AFA" w:rsidRPr="00FA47A5" w:rsidRDefault="00493AFA" w:rsidP="00CA0959">
      <w:pPr>
        <w:spacing w:before="240" w:after="240" w:line="240" w:lineRule="auto"/>
        <w:outlineLvl w:val="2"/>
        <w:rPr>
          <w:rFonts w:ascii="Verdana" w:hAnsi="Verdana"/>
          <w:lang w:val="fr-CH"/>
        </w:rPr>
      </w:pPr>
      <w:r w:rsidRPr="0009119E">
        <w:rPr>
          <w:rFonts w:ascii="Verdana" w:hAnsi="Verdana"/>
          <w:lang w:val="fr-FR"/>
        </w:rPr>
        <w:t xml:space="preserve">3.1 </w:t>
      </w:r>
      <w:r w:rsidRPr="0009119E">
        <w:rPr>
          <w:rFonts w:ascii="Verdana" w:hAnsi="Verdana"/>
          <w:lang w:val="fr-FR"/>
        </w:rPr>
        <w:tab/>
        <w:t>Plan stratégique et budget pour la période 2024-2027</w:t>
      </w:r>
    </w:p>
    <w:p w14:paraId="6F76F20A" w14:textId="77777777" w:rsidR="00493AFA" w:rsidRPr="00FA47A5" w:rsidRDefault="00493AFA" w:rsidP="00CA0959">
      <w:pPr>
        <w:spacing w:before="240" w:after="240" w:line="240" w:lineRule="auto"/>
        <w:outlineLvl w:val="2"/>
        <w:rPr>
          <w:rFonts w:ascii="Verdana" w:hAnsi="Verdana"/>
          <w:lang w:val="fr-CH"/>
        </w:rPr>
      </w:pPr>
      <w:r w:rsidRPr="00134701">
        <w:rPr>
          <w:rFonts w:ascii="Verdana" w:hAnsi="Verdana"/>
          <w:lang w:val="fr-FR"/>
        </w:rPr>
        <w:t xml:space="preserve">3.2 </w:t>
      </w:r>
      <w:r w:rsidRPr="00134701">
        <w:rPr>
          <w:rFonts w:ascii="Verdana" w:hAnsi="Verdana"/>
          <w:lang w:val="fr-FR"/>
        </w:rPr>
        <w:tab/>
        <w:t>Initiatives stratégiques</w:t>
      </w:r>
    </w:p>
    <w:p w14:paraId="28B7E533" w14:textId="66182B20" w:rsidR="00D34FDD" w:rsidRPr="00FA47A5" w:rsidRDefault="00132B7F" w:rsidP="00CA0959">
      <w:pPr>
        <w:spacing w:before="360" w:after="240" w:line="240" w:lineRule="auto"/>
        <w:outlineLvl w:val="2"/>
        <w:rPr>
          <w:rFonts w:ascii="Verdana" w:hAnsi="Verdana"/>
          <w:b/>
          <w:bCs/>
          <w:lang w:val="fr-CH"/>
        </w:rPr>
      </w:pPr>
      <w:r w:rsidRPr="00FA47A5">
        <w:rPr>
          <w:rFonts w:ascii="Verdana" w:hAnsi="Verdana"/>
          <w:b/>
          <w:bCs/>
          <w:lang w:val="fr-CH"/>
        </w:rPr>
        <w:t>4.</w:t>
      </w:r>
      <w:r w:rsidRPr="00FA47A5">
        <w:rPr>
          <w:rFonts w:ascii="Verdana" w:hAnsi="Verdana"/>
          <w:b/>
          <w:bCs/>
          <w:lang w:val="fr-CH"/>
        </w:rPr>
        <w:tab/>
      </w:r>
      <w:r w:rsidR="00D34FDD" w:rsidRPr="00134701">
        <w:rPr>
          <w:rFonts w:ascii="Verdana" w:hAnsi="Verdana"/>
          <w:b/>
          <w:bCs/>
          <w:lang w:val="fr-FR"/>
        </w:rPr>
        <w:t>Stratégies techniques à l</w:t>
      </w:r>
      <w:r w:rsidR="003331CC" w:rsidRPr="00134701">
        <w:rPr>
          <w:rFonts w:ascii="Verdana" w:hAnsi="Verdana"/>
          <w:b/>
          <w:bCs/>
          <w:lang w:val="fr-FR"/>
        </w:rPr>
        <w:t>’</w:t>
      </w:r>
      <w:r w:rsidR="00D34FDD" w:rsidRPr="00134701">
        <w:rPr>
          <w:rFonts w:ascii="Verdana" w:hAnsi="Verdana"/>
          <w:b/>
          <w:bCs/>
          <w:lang w:val="fr-FR"/>
        </w:rPr>
        <w:t>appui des buts à long terme</w:t>
      </w:r>
    </w:p>
    <w:p w14:paraId="4362BD54" w14:textId="77777777" w:rsidR="00D34FDD" w:rsidRPr="00FA47A5" w:rsidRDefault="00D34FDD" w:rsidP="00CA0959">
      <w:pPr>
        <w:keepNext/>
        <w:keepLines/>
        <w:spacing w:before="240" w:after="240" w:line="240" w:lineRule="auto"/>
        <w:outlineLvl w:val="3"/>
        <w:rPr>
          <w:rFonts w:ascii="Verdana" w:hAnsi="Verdana"/>
          <w:lang w:val="fr-CH"/>
        </w:rPr>
      </w:pPr>
      <w:r w:rsidRPr="00134701">
        <w:rPr>
          <w:rFonts w:ascii="Verdana" w:hAnsi="Verdana"/>
          <w:lang w:val="fr-FR"/>
        </w:rPr>
        <w:t xml:space="preserve">4.1 </w:t>
      </w:r>
      <w:r w:rsidRPr="00134701">
        <w:rPr>
          <w:rFonts w:ascii="Verdana" w:hAnsi="Verdana"/>
          <w:lang w:val="fr-FR"/>
        </w:rPr>
        <w:tab/>
        <w:t>Des services pour répondre aux besoins de la société</w:t>
      </w:r>
    </w:p>
    <w:p w14:paraId="26E0A234" w14:textId="363BE77F" w:rsidR="00D34FDD" w:rsidRPr="00FA47A5" w:rsidRDefault="00D34FDD" w:rsidP="00CA0959">
      <w:pPr>
        <w:spacing w:before="240" w:after="240" w:line="240" w:lineRule="auto"/>
        <w:outlineLvl w:val="3"/>
        <w:rPr>
          <w:rFonts w:ascii="Verdana" w:hAnsi="Verdana"/>
          <w:lang w:val="fr-CH"/>
        </w:rPr>
      </w:pPr>
      <w:r w:rsidRPr="00134701">
        <w:rPr>
          <w:rFonts w:ascii="Verdana" w:hAnsi="Verdana"/>
          <w:lang w:val="fr-FR"/>
        </w:rPr>
        <w:t xml:space="preserve">4.2 </w:t>
      </w:r>
      <w:r w:rsidRPr="00134701">
        <w:rPr>
          <w:rFonts w:ascii="Verdana" w:hAnsi="Verdana"/>
          <w:lang w:val="fr-FR"/>
        </w:rPr>
        <w:tab/>
        <w:t xml:space="preserve">Observations et prévisions relatives au système </w:t>
      </w:r>
      <w:r w:rsidR="0048420B" w:rsidRPr="00134701">
        <w:rPr>
          <w:rFonts w:ascii="Verdana" w:hAnsi="Verdana"/>
          <w:lang w:val="fr-FR"/>
        </w:rPr>
        <w:t>T</w:t>
      </w:r>
      <w:r w:rsidRPr="00134701">
        <w:rPr>
          <w:rFonts w:ascii="Verdana" w:hAnsi="Verdana"/>
          <w:lang w:val="fr-FR"/>
        </w:rPr>
        <w:t>erre</w:t>
      </w:r>
    </w:p>
    <w:p w14:paraId="6E994B02" w14:textId="05DE1008" w:rsidR="00D34FDD" w:rsidRPr="00FA47A5" w:rsidRDefault="00D34FDD" w:rsidP="006216A1">
      <w:pPr>
        <w:pStyle w:val="ECBodyText"/>
        <w:tabs>
          <w:tab w:val="clear" w:pos="1080"/>
        </w:tabs>
        <w:spacing w:after="200" w:line="240" w:lineRule="auto"/>
        <w:ind w:left="1134" w:hanging="567"/>
        <w:rPr>
          <w:rFonts w:ascii="Verdana" w:hAnsi="Verdana"/>
          <w:lang w:val="fr-CH"/>
        </w:rPr>
      </w:pPr>
    </w:p>
    <w:p w14:paraId="07128F74" w14:textId="77777777" w:rsidR="00992E46" w:rsidRPr="00FA47A5" w:rsidRDefault="00132B7F" w:rsidP="00CA0959">
      <w:pPr>
        <w:spacing w:before="240" w:after="240" w:line="240" w:lineRule="auto"/>
        <w:outlineLvl w:val="3"/>
        <w:rPr>
          <w:rFonts w:ascii="Verdana" w:hAnsi="Verdana"/>
          <w:lang w:val="fr-CH"/>
        </w:rPr>
      </w:pPr>
      <w:r w:rsidRPr="00FA47A5">
        <w:rPr>
          <w:rFonts w:ascii="Verdana" w:hAnsi="Verdana"/>
          <w:lang w:val="fr-CH"/>
        </w:rPr>
        <w:t xml:space="preserve">4.3 </w:t>
      </w:r>
      <w:r w:rsidRPr="00FA47A5">
        <w:rPr>
          <w:rFonts w:ascii="Verdana" w:hAnsi="Verdana"/>
          <w:lang w:val="fr-CH"/>
        </w:rPr>
        <w:tab/>
      </w:r>
      <w:r w:rsidR="00992E46" w:rsidRPr="00B47CB4">
        <w:rPr>
          <w:rFonts w:ascii="Verdana" w:hAnsi="Verdana"/>
          <w:lang w:val="fr-FR"/>
        </w:rPr>
        <w:t>Promouvoir la recherche ciblée</w:t>
      </w:r>
    </w:p>
    <w:p w14:paraId="3486AB99" w14:textId="77777777" w:rsidR="00992E46" w:rsidRPr="00FA47A5" w:rsidRDefault="00992E46" w:rsidP="00CA0959">
      <w:pPr>
        <w:spacing w:before="240" w:after="240" w:line="240" w:lineRule="auto"/>
        <w:outlineLvl w:val="3"/>
        <w:rPr>
          <w:rFonts w:ascii="Verdana" w:hAnsi="Verdana"/>
          <w:lang w:val="fr-CH"/>
        </w:rPr>
      </w:pPr>
      <w:r w:rsidRPr="00B47CB4">
        <w:rPr>
          <w:rFonts w:ascii="Verdana" w:hAnsi="Verdana"/>
          <w:lang w:val="fr-FR"/>
        </w:rPr>
        <w:t xml:space="preserve">4.4 </w:t>
      </w:r>
      <w:r w:rsidRPr="00B47CB4">
        <w:rPr>
          <w:rFonts w:ascii="Verdana" w:hAnsi="Verdana"/>
          <w:lang w:val="fr-FR"/>
        </w:rPr>
        <w:tab/>
        <w:t>Développement des capacités</w:t>
      </w:r>
    </w:p>
    <w:p w14:paraId="741C37F1" w14:textId="77777777" w:rsidR="00992E46" w:rsidRPr="00FA47A5" w:rsidRDefault="00992E46" w:rsidP="00CA0959">
      <w:pPr>
        <w:spacing w:before="240" w:after="240" w:line="240" w:lineRule="auto"/>
        <w:outlineLvl w:val="3"/>
        <w:rPr>
          <w:rFonts w:ascii="Verdana" w:hAnsi="Verdana"/>
          <w:lang w:val="fr-CH"/>
        </w:rPr>
      </w:pPr>
      <w:r w:rsidRPr="00134701">
        <w:rPr>
          <w:rFonts w:ascii="Verdana" w:hAnsi="Verdana"/>
          <w:lang w:val="fr-FR"/>
        </w:rPr>
        <w:lastRenderedPageBreak/>
        <w:t xml:space="preserve">4.5 </w:t>
      </w:r>
      <w:r w:rsidRPr="00134701">
        <w:rPr>
          <w:rFonts w:ascii="Verdana" w:hAnsi="Verdana"/>
          <w:lang w:val="fr-FR"/>
        </w:rPr>
        <w:tab/>
        <w:t>Une participation égalitaire, effective et inclusive</w:t>
      </w:r>
    </w:p>
    <w:p w14:paraId="17A17E45" w14:textId="77777777" w:rsidR="00F72423" w:rsidRPr="00FA47A5" w:rsidRDefault="00132B7F" w:rsidP="00CA0959">
      <w:pPr>
        <w:spacing w:before="360" w:after="240" w:line="240" w:lineRule="auto"/>
        <w:outlineLvl w:val="2"/>
        <w:rPr>
          <w:rFonts w:ascii="Verdana" w:hAnsi="Verdana"/>
          <w:b/>
          <w:bCs/>
          <w:lang w:val="fr-CH"/>
        </w:rPr>
      </w:pPr>
      <w:r w:rsidRPr="00FA47A5">
        <w:rPr>
          <w:rFonts w:ascii="Verdana" w:hAnsi="Verdana"/>
          <w:b/>
          <w:bCs/>
          <w:lang w:val="fr-CH"/>
        </w:rPr>
        <w:t xml:space="preserve">5. </w:t>
      </w:r>
      <w:r w:rsidRPr="00FA47A5">
        <w:rPr>
          <w:rFonts w:ascii="Verdana" w:hAnsi="Verdana"/>
          <w:b/>
          <w:bCs/>
          <w:lang w:val="fr-CH"/>
        </w:rPr>
        <w:tab/>
      </w:r>
      <w:r w:rsidR="00F72423" w:rsidRPr="00134701">
        <w:rPr>
          <w:rFonts w:ascii="Verdana" w:hAnsi="Verdana"/>
          <w:b/>
          <w:bCs/>
          <w:lang w:val="fr-FR"/>
        </w:rPr>
        <w:t>Évaluation de la réforme de la gouvernance et structure des organes constituants</w:t>
      </w:r>
    </w:p>
    <w:p w14:paraId="3B9C409A" w14:textId="77777777" w:rsidR="00F72423" w:rsidRPr="00FA47A5" w:rsidRDefault="00F72423" w:rsidP="00CA0959">
      <w:pPr>
        <w:keepNext/>
        <w:keepLines/>
        <w:spacing w:before="360" w:after="240" w:line="240" w:lineRule="auto"/>
        <w:outlineLvl w:val="2"/>
        <w:rPr>
          <w:rFonts w:ascii="Verdana" w:hAnsi="Verdana"/>
          <w:b/>
          <w:bCs/>
          <w:lang w:val="fr-CH"/>
        </w:rPr>
      </w:pPr>
      <w:r w:rsidRPr="00134701">
        <w:rPr>
          <w:rFonts w:ascii="Verdana" w:hAnsi="Verdana"/>
          <w:b/>
          <w:bCs/>
          <w:lang w:val="fr-FR"/>
        </w:rPr>
        <w:t>6.</w:t>
      </w:r>
      <w:r w:rsidRPr="00134701">
        <w:rPr>
          <w:rFonts w:ascii="Verdana" w:hAnsi="Verdana"/>
          <w:lang w:val="fr-FR"/>
        </w:rPr>
        <w:t xml:space="preserve"> </w:t>
      </w:r>
      <w:r w:rsidRPr="00134701">
        <w:rPr>
          <w:rFonts w:ascii="Verdana" w:hAnsi="Verdana"/>
          <w:lang w:val="fr-FR"/>
        </w:rPr>
        <w:tab/>
      </w:r>
      <w:r w:rsidRPr="00134701">
        <w:rPr>
          <w:rFonts w:ascii="Verdana" w:hAnsi="Verdana"/>
          <w:b/>
          <w:bCs/>
          <w:lang w:val="fr-FR"/>
        </w:rPr>
        <w:t>Questions de caractère général, juridiques, de fond, réglementaires, financières et administratives</w:t>
      </w:r>
    </w:p>
    <w:p w14:paraId="746730B4" w14:textId="76C25A34" w:rsidR="00F72423" w:rsidRPr="00FA47A5" w:rsidRDefault="00F72423" w:rsidP="00CA0959">
      <w:pPr>
        <w:keepNext/>
        <w:keepLines/>
        <w:spacing w:before="240" w:after="240" w:line="240" w:lineRule="auto"/>
        <w:outlineLvl w:val="3"/>
        <w:rPr>
          <w:rFonts w:ascii="Verdana" w:hAnsi="Verdana"/>
          <w:lang w:val="fr-CH"/>
        </w:rPr>
      </w:pPr>
      <w:r w:rsidRPr="00134701">
        <w:rPr>
          <w:rFonts w:ascii="Verdana" w:hAnsi="Verdana"/>
          <w:lang w:val="fr-FR"/>
        </w:rPr>
        <w:t xml:space="preserve">6.1 </w:t>
      </w:r>
      <w:r w:rsidRPr="00134701">
        <w:rPr>
          <w:rFonts w:ascii="Verdana" w:hAnsi="Verdana"/>
          <w:lang w:val="fr-FR"/>
        </w:rPr>
        <w:tab/>
        <w:t>Modifications du Règlement général, du Statut du personnel et du Règlement financier (</w:t>
      </w:r>
      <w:r w:rsidR="00EE2528">
        <w:fldChar w:fldCharType="begin"/>
      </w:r>
      <w:r w:rsidR="00EE2528" w:rsidRPr="006579D2">
        <w:rPr>
          <w:lang w:val="fr-FR"/>
          <w:rPrChange w:id="105" w:author="Geneviève Delajod" w:date="2023-06-14T11:28:00Z">
            <w:rPr/>
          </w:rPrChange>
        </w:rPr>
        <w:instrText xml:space="preserve"> HYPERLINK "https://library.wmo.int/index.php?lvl=notice_display&amp;id=14259" </w:instrText>
      </w:r>
      <w:r w:rsidR="00EE2528">
        <w:fldChar w:fldCharType="separate"/>
      </w:r>
      <w:r w:rsidRPr="00134701">
        <w:rPr>
          <w:rStyle w:val="Hyperlink"/>
          <w:rFonts w:ascii="Verdana" w:hAnsi="Verdana"/>
          <w:i/>
          <w:iCs/>
          <w:lang w:val="fr-FR"/>
        </w:rPr>
        <w:t>Recueil des documents fondamentaux N° 1</w:t>
      </w:r>
      <w:r w:rsidR="00EE2528">
        <w:rPr>
          <w:rStyle w:val="Hyperlink"/>
          <w:rFonts w:ascii="Verdana" w:hAnsi="Verdana"/>
          <w:i/>
          <w:iCs/>
          <w:lang w:val="fr-FR"/>
        </w:rPr>
        <w:fldChar w:fldCharType="end"/>
      </w:r>
      <w:r w:rsidRPr="00134701">
        <w:rPr>
          <w:rFonts w:ascii="Verdana" w:hAnsi="Verdana"/>
          <w:lang w:val="fr-FR"/>
        </w:rPr>
        <w:t xml:space="preserve"> (OMM-N° 15))</w:t>
      </w:r>
      <w:r w:rsidR="00394036" w:rsidRPr="00134701">
        <w:rPr>
          <w:rFonts w:ascii="Verdana" w:hAnsi="Verdana"/>
          <w:lang w:val="fr-FR"/>
        </w:rPr>
        <w:t>,</w:t>
      </w:r>
      <w:r w:rsidRPr="00134701">
        <w:rPr>
          <w:rFonts w:ascii="Verdana" w:hAnsi="Verdana"/>
          <w:lang w:val="fr-FR"/>
        </w:rPr>
        <w:t xml:space="preserve"> et du Règlement technique (</w:t>
      </w:r>
      <w:r w:rsidR="00EE2528">
        <w:fldChar w:fldCharType="begin"/>
      </w:r>
      <w:r w:rsidR="00EE2528" w:rsidRPr="006579D2">
        <w:rPr>
          <w:lang w:val="fr-FR"/>
          <w:rPrChange w:id="106" w:author="Geneviève Delajod" w:date="2023-06-14T11:28:00Z">
            <w:rPr/>
          </w:rPrChange>
        </w:rPr>
        <w:instrText xml:space="preserve"> HYPERLINK "https://library.wmo.int/index.php?lvl=notice_display&amp;id=14532" </w:instrText>
      </w:r>
      <w:r w:rsidR="00EE2528">
        <w:fldChar w:fldCharType="separate"/>
      </w:r>
      <w:r w:rsidRPr="00134701">
        <w:rPr>
          <w:rStyle w:val="Hyperlink"/>
          <w:rFonts w:ascii="Verdana" w:hAnsi="Verdana"/>
          <w:i/>
          <w:iCs/>
          <w:lang w:val="fr-FR"/>
        </w:rPr>
        <w:t xml:space="preserve">Règlement technique, Volume </w:t>
      </w:r>
      <w:proofErr w:type="gramStart"/>
      <w:r w:rsidRPr="00134701">
        <w:rPr>
          <w:rStyle w:val="Hyperlink"/>
          <w:rFonts w:ascii="Verdana" w:hAnsi="Verdana"/>
          <w:i/>
          <w:iCs/>
          <w:lang w:val="fr-FR"/>
        </w:rPr>
        <w:t>I:</w:t>
      </w:r>
      <w:proofErr w:type="gramEnd"/>
      <w:r w:rsidRPr="00134701">
        <w:rPr>
          <w:rStyle w:val="Hyperlink"/>
          <w:rFonts w:ascii="Verdana" w:hAnsi="Verdana"/>
          <w:i/>
          <w:iCs/>
          <w:lang w:val="fr-FR"/>
        </w:rPr>
        <w:t xml:space="preserve"> Pratiques météorologiques générales normalisées et recommandées</w:t>
      </w:r>
      <w:r w:rsidR="00EE2528">
        <w:rPr>
          <w:rStyle w:val="Hyperlink"/>
          <w:rFonts w:ascii="Verdana" w:hAnsi="Verdana"/>
          <w:i/>
          <w:iCs/>
          <w:lang w:val="fr-FR"/>
        </w:rPr>
        <w:fldChar w:fldCharType="end"/>
      </w:r>
      <w:r w:rsidRPr="00134701">
        <w:rPr>
          <w:rFonts w:ascii="Verdana" w:hAnsi="Verdana"/>
          <w:i/>
          <w:iCs/>
          <w:lang w:val="fr-FR"/>
        </w:rPr>
        <w:t xml:space="preserve"> </w:t>
      </w:r>
      <w:r w:rsidRPr="00134701">
        <w:rPr>
          <w:rFonts w:ascii="Verdana" w:hAnsi="Verdana"/>
          <w:lang w:val="fr-FR"/>
        </w:rPr>
        <w:t>(OMM-N° 49));</w:t>
      </w:r>
    </w:p>
    <w:p w14:paraId="53876756" w14:textId="50D6780E" w:rsidR="00F72423" w:rsidRPr="006216A1" w:rsidRDefault="006216A1" w:rsidP="006216A1">
      <w:pPr>
        <w:spacing w:before="240" w:after="240" w:line="240" w:lineRule="auto"/>
        <w:outlineLvl w:val="3"/>
        <w:rPr>
          <w:rFonts w:ascii="Verdana" w:hAnsi="Verdana"/>
          <w:lang w:val="fr-FR"/>
          <w:rPrChange w:id="107" w:author="Fleur Gellé" w:date="2023-06-14T11:04:00Z">
            <w:rPr>
              <w:rFonts w:ascii="Verdana" w:hAnsi="Verdana"/>
            </w:rPr>
          </w:rPrChange>
        </w:rPr>
      </w:pPr>
      <w:r w:rsidRPr="006216A1">
        <w:rPr>
          <w:rFonts w:ascii="Verdana" w:hAnsi="Verdana"/>
          <w:lang w:val="fr-FR"/>
          <w:rPrChange w:id="108" w:author="Fleur Gellé" w:date="2023-06-14T11:04:00Z">
            <w:rPr>
              <w:rFonts w:ascii="Verdana" w:hAnsi="Verdana"/>
            </w:rPr>
          </w:rPrChange>
        </w:rPr>
        <w:t>6.2</w:t>
      </w:r>
      <w:r w:rsidRPr="006216A1">
        <w:rPr>
          <w:rFonts w:ascii="Verdana" w:hAnsi="Verdana"/>
          <w:lang w:val="fr-FR"/>
          <w:rPrChange w:id="109" w:author="Fleur Gellé" w:date="2023-06-14T11:04:00Z">
            <w:rPr>
              <w:rFonts w:ascii="Verdana" w:hAnsi="Verdana"/>
            </w:rPr>
          </w:rPrChange>
        </w:rPr>
        <w:tab/>
      </w:r>
      <w:r w:rsidR="00F72423" w:rsidRPr="006216A1">
        <w:rPr>
          <w:rFonts w:ascii="Verdana" w:hAnsi="Verdana"/>
          <w:lang w:val="fr-FR"/>
        </w:rPr>
        <w:t>Questions d</w:t>
      </w:r>
      <w:r w:rsidR="003331CC" w:rsidRPr="006216A1">
        <w:rPr>
          <w:rFonts w:ascii="Verdana" w:hAnsi="Verdana"/>
          <w:lang w:val="fr-FR"/>
        </w:rPr>
        <w:t>’</w:t>
      </w:r>
      <w:r w:rsidR="00F72423" w:rsidRPr="006216A1">
        <w:rPr>
          <w:rFonts w:ascii="Verdana" w:hAnsi="Verdana"/>
          <w:lang w:val="fr-FR"/>
        </w:rPr>
        <w:t>ordre général</w:t>
      </w:r>
    </w:p>
    <w:p w14:paraId="13A3672F" w14:textId="77777777" w:rsidR="00F72423" w:rsidRPr="00FA47A5" w:rsidRDefault="00F72423" w:rsidP="00FB3AB7">
      <w:pPr>
        <w:spacing w:before="240" w:after="240" w:line="240" w:lineRule="auto"/>
        <w:outlineLvl w:val="3"/>
        <w:rPr>
          <w:rFonts w:ascii="Verdana" w:hAnsi="Verdana"/>
          <w:lang w:val="fr-CH"/>
        </w:rPr>
      </w:pPr>
      <w:r w:rsidRPr="0009119E">
        <w:rPr>
          <w:rFonts w:ascii="Verdana" w:hAnsi="Verdana"/>
          <w:lang w:val="fr-FR"/>
        </w:rPr>
        <w:t xml:space="preserve">6.3 </w:t>
      </w:r>
      <w:r w:rsidRPr="0009119E">
        <w:rPr>
          <w:rFonts w:ascii="Verdana" w:hAnsi="Verdana"/>
          <w:lang w:val="fr-FR"/>
        </w:rPr>
        <w:tab/>
        <w:t>Questions financières</w:t>
      </w:r>
    </w:p>
    <w:p w14:paraId="13F6FA8B" w14:textId="77777777" w:rsidR="00F72423" w:rsidRPr="00FA47A5" w:rsidRDefault="00F72423" w:rsidP="00FB3AB7">
      <w:pPr>
        <w:spacing w:before="240" w:after="240" w:line="240" w:lineRule="auto"/>
        <w:outlineLvl w:val="3"/>
        <w:rPr>
          <w:rFonts w:ascii="Verdana" w:hAnsi="Verdana"/>
          <w:lang w:val="fr-CH"/>
        </w:rPr>
      </w:pPr>
      <w:r w:rsidRPr="006216A1">
        <w:rPr>
          <w:rFonts w:ascii="Verdana" w:hAnsi="Verdana"/>
          <w:lang w:val="fr-FR"/>
          <w:rPrChange w:id="110" w:author="Fleur Gellé" w:date="2023-06-14T11:04:00Z">
            <w:rPr>
              <w:rFonts w:ascii="Verdana" w:hAnsi="Verdana"/>
            </w:rPr>
          </w:rPrChange>
        </w:rPr>
        <w:t xml:space="preserve">6.4 </w:t>
      </w:r>
      <w:r w:rsidRPr="006216A1">
        <w:rPr>
          <w:rFonts w:ascii="Verdana" w:hAnsi="Verdana"/>
          <w:lang w:val="fr-FR"/>
          <w:rPrChange w:id="111" w:author="Fleur Gellé" w:date="2023-06-14T11:04:00Z">
            <w:rPr>
              <w:rFonts w:ascii="Verdana" w:hAnsi="Verdana"/>
            </w:rPr>
          </w:rPrChange>
        </w:rPr>
        <w:tab/>
      </w:r>
      <w:r w:rsidRPr="006216A1">
        <w:rPr>
          <w:rFonts w:ascii="Verdana" w:hAnsi="Verdana"/>
          <w:lang w:val="fr-FR"/>
        </w:rPr>
        <w:t>Questions juridiques</w:t>
      </w:r>
      <w:r w:rsidRPr="006216A1">
        <w:rPr>
          <w:rFonts w:ascii="Verdana" w:hAnsi="Verdana"/>
          <w:lang w:val="fr-FR"/>
          <w:rPrChange w:id="112" w:author="Fleur Gellé" w:date="2023-06-14T11:04:00Z">
            <w:rPr>
              <w:rFonts w:ascii="Verdana" w:hAnsi="Verdana"/>
            </w:rPr>
          </w:rPrChange>
        </w:rPr>
        <w:t xml:space="preserve"> et administratives</w:t>
      </w:r>
    </w:p>
    <w:p w14:paraId="3F7ADF16" w14:textId="77777777" w:rsidR="00F72423" w:rsidRPr="00FA47A5" w:rsidRDefault="00F72423" w:rsidP="00CA0959">
      <w:pPr>
        <w:spacing w:before="240" w:after="240" w:line="240" w:lineRule="auto"/>
        <w:outlineLvl w:val="3"/>
        <w:rPr>
          <w:rFonts w:ascii="Verdana" w:hAnsi="Verdana"/>
          <w:lang w:val="fr-CH"/>
        </w:rPr>
      </w:pPr>
      <w:r w:rsidRPr="00B47CB4">
        <w:rPr>
          <w:rFonts w:ascii="Verdana" w:hAnsi="Verdana"/>
          <w:lang w:val="fr-FR"/>
        </w:rPr>
        <w:t>6.5</w:t>
      </w:r>
      <w:r w:rsidRPr="00B47CB4">
        <w:rPr>
          <w:rFonts w:ascii="Verdana" w:hAnsi="Verdana"/>
          <w:lang w:val="fr-FR"/>
        </w:rPr>
        <w:tab/>
        <w:t>Organes de contrôle</w:t>
      </w:r>
    </w:p>
    <w:p w14:paraId="4B8A97E9" w14:textId="64D247F3" w:rsidR="00F72423" w:rsidRPr="00FA47A5" w:rsidRDefault="00F72423" w:rsidP="00B504BA">
      <w:pPr>
        <w:pStyle w:val="ECBodyText"/>
        <w:tabs>
          <w:tab w:val="clear" w:pos="1080"/>
          <w:tab w:val="left" w:pos="1134"/>
        </w:tabs>
        <w:spacing w:after="240" w:line="240" w:lineRule="auto"/>
        <w:ind w:left="1134" w:hanging="567"/>
        <w:rPr>
          <w:rFonts w:ascii="Verdana" w:hAnsi="Verdana"/>
          <w:lang w:val="fr-CH"/>
        </w:rPr>
      </w:pPr>
      <w:r w:rsidRPr="0009119E">
        <w:rPr>
          <w:rFonts w:ascii="Verdana" w:hAnsi="Verdana"/>
          <w:lang w:val="fr-FR"/>
        </w:rPr>
        <w:t>1)</w:t>
      </w:r>
      <w:r w:rsidRPr="0009119E">
        <w:rPr>
          <w:rFonts w:ascii="Verdana" w:hAnsi="Verdana"/>
          <w:lang w:val="fr-FR"/>
        </w:rPr>
        <w:tab/>
      </w:r>
    </w:p>
    <w:p w14:paraId="1EF2A8ED" w14:textId="77777777" w:rsidR="00F72423" w:rsidRPr="00FA47A5" w:rsidRDefault="00F72423" w:rsidP="00C8420E">
      <w:pPr>
        <w:keepNext/>
        <w:keepLines/>
        <w:spacing w:before="360" w:after="240" w:line="240" w:lineRule="auto"/>
        <w:outlineLvl w:val="2"/>
        <w:rPr>
          <w:rFonts w:ascii="Verdana" w:hAnsi="Verdana"/>
          <w:b/>
          <w:bCs/>
          <w:lang w:val="fr-CH"/>
        </w:rPr>
      </w:pPr>
      <w:r w:rsidRPr="00B47CB4">
        <w:rPr>
          <w:rFonts w:ascii="Verdana" w:hAnsi="Verdana"/>
          <w:b/>
          <w:bCs/>
          <w:lang w:val="fr-FR"/>
        </w:rPr>
        <w:t>7.</w:t>
      </w:r>
      <w:r w:rsidRPr="00B47CB4">
        <w:rPr>
          <w:rFonts w:ascii="Verdana" w:hAnsi="Verdana"/>
          <w:lang w:val="fr-FR"/>
        </w:rPr>
        <w:tab/>
      </w:r>
      <w:r w:rsidRPr="00B47CB4">
        <w:rPr>
          <w:rFonts w:ascii="Verdana" w:hAnsi="Verdana"/>
          <w:b/>
          <w:bCs/>
          <w:lang w:val="fr-FR"/>
        </w:rPr>
        <w:t>Élections et nominations</w:t>
      </w:r>
    </w:p>
    <w:p w14:paraId="723E6F74" w14:textId="1A653796" w:rsidR="00F72423" w:rsidRPr="00FA47A5" w:rsidRDefault="00F72423" w:rsidP="00CA0959">
      <w:pPr>
        <w:spacing w:before="240" w:after="240" w:line="240" w:lineRule="auto"/>
        <w:outlineLvl w:val="3"/>
        <w:rPr>
          <w:rFonts w:ascii="Verdana" w:hAnsi="Verdana"/>
          <w:lang w:val="fr-CH"/>
        </w:rPr>
      </w:pPr>
      <w:r w:rsidRPr="0009119E">
        <w:rPr>
          <w:rFonts w:ascii="Verdana" w:hAnsi="Verdana"/>
          <w:lang w:val="fr-FR"/>
        </w:rPr>
        <w:t xml:space="preserve">7.1 </w:t>
      </w:r>
      <w:r w:rsidRPr="0009119E">
        <w:rPr>
          <w:rFonts w:ascii="Verdana" w:hAnsi="Verdana"/>
          <w:lang w:val="fr-FR"/>
        </w:rPr>
        <w:tab/>
        <w:t>Élection du Président et des Vice-Présidents de l</w:t>
      </w:r>
      <w:r w:rsidR="003331CC" w:rsidRPr="0009119E">
        <w:rPr>
          <w:rFonts w:ascii="Verdana" w:hAnsi="Verdana"/>
          <w:lang w:val="fr-FR"/>
        </w:rPr>
        <w:t>’</w:t>
      </w:r>
      <w:r w:rsidRPr="0009119E">
        <w:rPr>
          <w:rFonts w:ascii="Verdana" w:hAnsi="Verdana"/>
          <w:lang w:val="fr-FR"/>
        </w:rPr>
        <w:t>Organisation</w:t>
      </w:r>
    </w:p>
    <w:p w14:paraId="6046B292" w14:textId="77777777" w:rsidR="00F72423" w:rsidRPr="00FA47A5" w:rsidRDefault="00F72423" w:rsidP="00CA0959">
      <w:pPr>
        <w:spacing w:before="240" w:after="240" w:line="240" w:lineRule="auto"/>
        <w:outlineLvl w:val="3"/>
        <w:rPr>
          <w:rFonts w:ascii="Verdana" w:hAnsi="Verdana"/>
          <w:lang w:val="fr-CH"/>
        </w:rPr>
      </w:pPr>
      <w:r w:rsidRPr="0009119E">
        <w:rPr>
          <w:rFonts w:ascii="Verdana" w:hAnsi="Verdana"/>
          <w:lang w:val="fr-FR"/>
        </w:rPr>
        <w:t xml:space="preserve">7.2 </w:t>
      </w:r>
      <w:r w:rsidRPr="0009119E">
        <w:rPr>
          <w:rFonts w:ascii="Verdana" w:hAnsi="Verdana"/>
          <w:lang w:val="fr-FR"/>
        </w:rPr>
        <w:tab/>
        <w:t>Élection des membres du Conseil exécutif</w:t>
      </w:r>
    </w:p>
    <w:p w14:paraId="133D6794" w14:textId="77777777" w:rsidR="00F72423" w:rsidRPr="00FA47A5" w:rsidRDefault="00F72423" w:rsidP="00CA0959">
      <w:pPr>
        <w:spacing w:before="240" w:after="240" w:line="240" w:lineRule="auto"/>
        <w:outlineLvl w:val="3"/>
        <w:rPr>
          <w:rFonts w:ascii="Verdana" w:hAnsi="Verdana"/>
          <w:lang w:val="fr-CH"/>
        </w:rPr>
      </w:pPr>
      <w:r w:rsidRPr="0009119E">
        <w:rPr>
          <w:rFonts w:ascii="Verdana" w:hAnsi="Verdana"/>
          <w:lang w:val="fr-FR"/>
        </w:rPr>
        <w:t xml:space="preserve">7.3 </w:t>
      </w:r>
      <w:r w:rsidRPr="0009119E">
        <w:rPr>
          <w:rFonts w:ascii="Verdana" w:hAnsi="Verdana"/>
          <w:lang w:val="fr-FR"/>
        </w:rPr>
        <w:tab/>
        <w:t>Nomination du Secrétaire général</w:t>
      </w:r>
    </w:p>
    <w:p w14:paraId="6F48C298" w14:textId="77777777" w:rsidR="00F72423" w:rsidRPr="00FA47A5" w:rsidRDefault="00F72423" w:rsidP="00CA0959">
      <w:pPr>
        <w:keepNext/>
        <w:keepLines/>
        <w:spacing w:before="360" w:after="240" w:line="240" w:lineRule="auto"/>
        <w:outlineLvl w:val="2"/>
        <w:rPr>
          <w:rFonts w:ascii="Verdana" w:hAnsi="Verdana"/>
          <w:b/>
          <w:bCs/>
          <w:lang w:val="fr-CH"/>
        </w:rPr>
      </w:pPr>
      <w:r w:rsidRPr="0009119E">
        <w:rPr>
          <w:rFonts w:ascii="Verdana" w:hAnsi="Verdana"/>
          <w:b/>
          <w:bCs/>
          <w:lang w:val="fr-FR"/>
        </w:rPr>
        <w:t>8.</w:t>
      </w:r>
      <w:r w:rsidRPr="0009119E">
        <w:rPr>
          <w:rFonts w:ascii="Verdana" w:hAnsi="Verdana"/>
          <w:lang w:val="fr-FR"/>
        </w:rPr>
        <w:tab/>
      </w:r>
      <w:r w:rsidRPr="0009119E">
        <w:rPr>
          <w:rFonts w:ascii="Verdana" w:hAnsi="Verdana"/>
          <w:b/>
          <w:bCs/>
          <w:lang w:val="fr-FR"/>
        </w:rPr>
        <w:t>Examen des résolutions antérieures du Congrès</w:t>
      </w:r>
    </w:p>
    <w:p w14:paraId="1C487AAD" w14:textId="77777777" w:rsidR="00F72423" w:rsidRPr="00FA47A5" w:rsidRDefault="00F72423" w:rsidP="00CA0959">
      <w:pPr>
        <w:keepNext/>
        <w:keepLines/>
        <w:spacing w:before="360" w:after="240" w:line="240" w:lineRule="auto"/>
        <w:outlineLvl w:val="2"/>
        <w:rPr>
          <w:rFonts w:ascii="Verdana" w:hAnsi="Verdana"/>
          <w:b/>
          <w:bCs/>
          <w:lang w:val="fr-CH"/>
        </w:rPr>
      </w:pPr>
      <w:r w:rsidRPr="0009119E">
        <w:rPr>
          <w:rFonts w:ascii="Verdana" w:hAnsi="Verdana"/>
          <w:b/>
          <w:bCs/>
          <w:lang w:val="fr-FR"/>
        </w:rPr>
        <w:t>9.</w:t>
      </w:r>
      <w:r w:rsidRPr="0009119E">
        <w:rPr>
          <w:rFonts w:ascii="Verdana" w:hAnsi="Verdana"/>
          <w:lang w:val="fr-FR"/>
        </w:rPr>
        <w:t xml:space="preserve"> </w:t>
      </w:r>
      <w:r w:rsidRPr="0009119E">
        <w:rPr>
          <w:rFonts w:ascii="Verdana" w:hAnsi="Verdana"/>
          <w:lang w:val="fr-FR"/>
        </w:rPr>
        <w:tab/>
      </w:r>
      <w:r w:rsidRPr="0009119E">
        <w:rPr>
          <w:rFonts w:ascii="Verdana" w:hAnsi="Verdana"/>
          <w:b/>
          <w:bCs/>
          <w:lang w:val="fr-FR"/>
        </w:rPr>
        <w:t>Date et lieu du prochain Congrès</w:t>
      </w:r>
    </w:p>
    <w:p w14:paraId="67CF3418" w14:textId="77777777" w:rsidR="00F72423" w:rsidRPr="00FA47A5" w:rsidRDefault="00F72423" w:rsidP="00CA0959">
      <w:pPr>
        <w:spacing w:before="360" w:after="240" w:line="240" w:lineRule="auto"/>
        <w:outlineLvl w:val="2"/>
        <w:rPr>
          <w:rFonts w:ascii="Verdana" w:hAnsi="Verdana"/>
          <w:b/>
          <w:bCs/>
          <w:lang w:val="fr-CH"/>
        </w:rPr>
      </w:pPr>
      <w:r w:rsidRPr="0009119E">
        <w:rPr>
          <w:rFonts w:ascii="Verdana" w:hAnsi="Verdana"/>
          <w:b/>
          <w:bCs/>
          <w:lang w:val="fr-FR"/>
        </w:rPr>
        <w:t>10.</w:t>
      </w:r>
      <w:r w:rsidRPr="0009119E">
        <w:rPr>
          <w:rFonts w:ascii="Verdana" w:hAnsi="Verdana"/>
          <w:lang w:val="fr-FR"/>
        </w:rPr>
        <w:t xml:space="preserve"> </w:t>
      </w:r>
      <w:r w:rsidRPr="0009119E">
        <w:rPr>
          <w:rFonts w:ascii="Verdana" w:hAnsi="Verdana"/>
          <w:lang w:val="fr-FR"/>
        </w:rPr>
        <w:tab/>
      </w:r>
      <w:r w:rsidRPr="0009119E">
        <w:rPr>
          <w:rFonts w:ascii="Verdana" w:hAnsi="Verdana"/>
          <w:b/>
          <w:bCs/>
          <w:lang w:val="fr-FR"/>
        </w:rPr>
        <w:t>Clôture de la session</w:t>
      </w:r>
    </w:p>
    <w:p w14:paraId="233A5B93" w14:textId="77777777" w:rsidR="007C7338" w:rsidRPr="00FA47A5" w:rsidRDefault="007C7338" w:rsidP="007C7338">
      <w:pPr>
        <w:spacing w:line="240" w:lineRule="auto"/>
        <w:jc w:val="center"/>
        <w:rPr>
          <w:rFonts w:ascii="Verdana" w:hAnsi="Verdana"/>
          <w:lang w:val="fr-CH"/>
        </w:rPr>
      </w:pPr>
      <w:r w:rsidRPr="00FA47A5">
        <w:rPr>
          <w:rFonts w:ascii="Verdana" w:hAnsi="Verdana"/>
          <w:lang w:val="fr-CH"/>
        </w:rPr>
        <w:t>____________</w:t>
      </w:r>
    </w:p>
    <w:sectPr w:rsidR="007C7338" w:rsidRPr="00FA47A5" w:rsidSect="0020095E">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E6FF" w14:textId="77777777" w:rsidR="00BA3B3D" w:rsidRDefault="00BA3B3D">
      <w:r>
        <w:separator/>
      </w:r>
    </w:p>
    <w:p w14:paraId="3076AD76" w14:textId="77777777" w:rsidR="00BA3B3D" w:rsidRDefault="00BA3B3D"/>
    <w:p w14:paraId="53E96633" w14:textId="77777777" w:rsidR="00BA3B3D" w:rsidRDefault="00BA3B3D"/>
  </w:endnote>
  <w:endnote w:type="continuationSeparator" w:id="0">
    <w:p w14:paraId="4CC0B66D" w14:textId="77777777" w:rsidR="00BA3B3D" w:rsidRDefault="00BA3B3D">
      <w:r>
        <w:continuationSeparator/>
      </w:r>
    </w:p>
    <w:p w14:paraId="1823584E" w14:textId="77777777" w:rsidR="00BA3B3D" w:rsidRDefault="00BA3B3D"/>
    <w:p w14:paraId="1EFF609C" w14:textId="77777777" w:rsidR="00BA3B3D" w:rsidRDefault="00BA3B3D"/>
  </w:endnote>
  <w:endnote w:type="continuationNotice" w:id="1">
    <w:p w14:paraId="54E6AC30" w14:textId="77777777" w:rsidR="00BA3B3D" w:rsidRDefault="00BA3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80A9" w14:textId="77777777" w:rsidR="00BA3B3D" w:rsidRDefault="00BA3B3D">
      <w:r>
        <w:separator/>
      </w:r>
    </w:p>
  </w:footnote>
  <w:footnote w:type="continuationSeparator" w:id="0">
    <w:p w14:paraId="48911351" w14:textId="77777777" w:rsidR="00BA3B3D" w:rsidRDefault="00BA3B3D">
      <w:r>
        <w:continuationSeparator/>
      </w:r>
    </w:p>
    <w:p w14:paraId="009EDE0D" w14:textId="77777777" w:rsidR="00BA3B3D" w:rsidRDefault="00BA3B3D"/>
    <w:p w14:paraId="69B9411B" w14:textId="77777777" w:rsidR="00BA3B3D" w:rsidRDefault="00BA3B3D"/>
  </w:footnote>
  <w:footnote w:type="continuationNotice" w:id="1">
    <w:p w14:paraId="3DEADB90" w14:textId="77777777" w:rsidR="00BA3B3D" w:rsidRDefault="00BA3B3D"/>
  </w:footnote>
  <w:footnote w:id="2">
    <w:p w14:paraId="5307C524" w14:textId="0CDD28EC" w:rsidR="00346396" w:rsidRPr="006216A1" w:rsidRDefault="00346396" w:rsidP="006216A1">
      <w:pPr>
        <w:pStyle w:val="FootnoteText"/>
        <w:spacing w:after="60"/>
        <w:ind w:left="284" w:hanging="284"/>
        <w:rPr>
          <w:rFonts w:ascii="Verdana" w:hAnsi="Verdana"/>
          <w:sz w:val="16"/>
          <w:szCs w:val="16"/>
          <w:lang w:val="fr-FR"/>
        </w:rPr>
      </w:pPr>
      <w:r w:rsidRPr="006216A1">
        <w:rPr>
          <w:rStyle w:val="FootnoteReference"/>
          <w:rFonts w:ascii="Verdana" w:hAnsi="Verdana"/>
          <w:sz w:val="16"/>
          <w:szCs w:val="16"/>
          <w:lang w:val="fr-FR"/>
        </w:rPr>
        <w:footnoteRef/>
      </w:r>
      <w:r w:rsidR="00F32E4D">
        <w:rPr>
          <w:rFonts w:ascii="Verdana" w:hAnsi="Verdana"/>
          <w:sz w:val="16"/>
          <w:szCs w:val="16"/>
          <w:lang w:val="fr-FR"/>
        </w:rPr>
        <w:tab/>
      </w:r>
      <w:r w:rsidRPr="006216A1">
        <w:rPr>
          <w:rFonts w:ascii="Verdana" w:hAnsi="Verdana"/>
          <w:sz w:val="16"/>
          <w:szCs w:val="16"/>
          <w:lang w:val="fr-FR"/>
        </w:rPr>
        <w:t>Barbade, Chine, Curaçao et Saint-Martin, Émirats arabes unis, Éthiopie, États-Unis d'Amérique France, Kenya, Madagascar, Monaco, Mozambique, Niger, Royaume-Uni de Grande-Bretagne et d'Irlande du Nord et la Suisse.</w:t>
      </w:r>
    </w:p>
  </w:footnote>
  <w:footnote w:id="3">
    <w:p w14:paraId="7A4BF779" w14:textId="748CCF71" w:rsidR="003354A7" w:rsidRPr="006216A1" w:rsidRDefault="003354A7" w:rsidP="006216A1">
      <w:pPr>
        <w:pStyle w:val="FootnoteText"/>
        <w:spacing w:after="60"/>
        <w:ind w:left="284" w:hanging="284"/>
        <w:rPr>
          <w:rFonts w:ascii="Verdana" w:hAnsi="Verdana"/>
          <w:sz w:val="16"/>
          <w:szCs w:val="16"/>
          <w:lang w:val="fr-FR"/>
        </w:rPr>
      </w:pPr>
      <w:r w:rsidRPr="006216A1">
        <w:rPr>
          <w:rStyle w:val="FootnoteReference"/>
          <w:rFonts w:ascii="Verdana" w:hAnsi="Verdana"/>
          <w:sz w:val="16"/>
          <w:szCs w:val="16"/>
          <w:lang w:val="fr-FR"/>
        </w:rPr>
        <w:footnoteRef/>
      </w:r>
      <w:r w:rsidR="00F32E4D">
        <w:rPr>
          <w:rFonts w:ascii="Verdana" w:hAnsi="Verdana"/>
          <w:sz w:val="16"/>
          <w:szCs w:val="16"/>
          <w:lang w:val="fr-FR"/>
        </w:rPr>
        <w:tab/>
      </w:r>
      <w:r w:rsidRPr="006216A1">
        <w:rPr>
          <w:rFonts w:ascii="Verdana" w:hAnsi="Verdana"/>
          <w:sz w:val="16"/>
          <w:szCs w:val="16"/>
          <w:lang w:val="fr-FR"/>
        </w:rPr>
        <w:t>Organisation des Nations Unies, Union internationale des télécommunications et Bureau des Nations unies pour la réduction des risques de catastrophes.</w:t>
      </w:r>
    </w:p>
  </w:footnote>
  <w:footnote w:id="4">
    <w:p w14:paraId="7B2F93F4" w14:textId="2E30B79F" w:rsidR="005B18AE" w:rsidRPr="006216A1" w:rsidRDefault="005B18AE" w:rsidP="006216A1">
      <w:pPr>
        <w:pStyle w:val="FootnoteText"/>
        <w:spacing w:after="60"/>
        <w:ind w:left="284" w:hanging="284"/>
        <w:rPr>
          <w:rFonts w:ascii="Verdana" w:hAnsi="Verdana"/>
          <w:sz w:val="16"/>
          <w:szCs w:val="16"/>
          <w:lang w:val="fr-FR"/>
        </w:rPr>
      </w:pPr>
      <w:r w:rsidRPr="006216A1">
        <w:rPr>
          <w:rStyle w:val="FootnoteReference"/>
          <w:rFonts w:ascii="Verdana" w:hAnsi="Verdana"/>
          <w:sz w:val="16"/>
          <w:szCs w:val="16"/>
          <w:lang w:val="fr-FR"/>
        </w:rPr>
        <w:footnoteRef/>
      </w:r>
      <w:r w:rsidR="00F32E4D">
        <w:rPr>
          <w:rFonts w:ascii="Verdana" w:hAnsi="Verdana"/>
          <w:sz w:val="16"/>
          <w:szCs w:val="16"/>
          <w:lang w:val="fr-FR"/>
        </w:rPr>
        <w:tab/>
      </w:r>
      <w:r w:rsidRPr="006216A1">
        <w:rPr>
          <w:rFonts w:ascii="Verdana" w:hAnsi="Verdana"/>
          <w:sz w:val="16"/>
          <w:szCs w:val="16"/>
          <w:lang w:val="fr-FR"/>
        </w:rPr>
        <w:t>Fédération internationale des Sociétés de la Croix-Rouge et du Croissant-Rouge.</w:t>
      </w:r>
    </w:p>
  </w:footnote>
  <w:footnote w:id="5">
    <w:p w14:paraId="6C9D2E59" w14:textId="44ADF898" w:rsidR="00352C5C" w:rsidRPr="00E520EB" w:rsidRDefault="00352C5C" w:rsidP="006216A1">
      <w:pPr>
        <w:pStyle w:val="FootnoteText"/>
        <w:spacing w:after="60"/>
        <w:ind w:left="284" w:hanging="284"/>
        <w:rPr>
          <w:lang w:val="fr-FR"/>
        </w:rPr>
      </w:pPr>
      <w:r w:rsidRPr="006216A1">
        <w:rPr>
          <w:rStyle w:val="FootnoteReference"/>
          <w:rFonts w:ascii="Verdana" w:hAnsi="Verdana"/>
          <w:sz w:val="16"/>
          <w:szCs w:val="16"/>
          <w:lang w:val="fr-FR"/>
        </w:rPr>
        <w:footnoteRef/>
      </w:r>
      <w:r w:rsidR="00F32E4D">
        <w:rPr>
          <w:rFonts w:ascii="Verdana" w:hAnsi="Verdana"/>
          <w:sz w:val="16"/>
          <w:szCs w:val="16"/>
          <w:lang w:val="fr-FR"/>
        </w:rPr>
        <w:tab/>
      </w:r>
      <w:r w:rsidRPr="006216A1">
        <w:rPr>
          <w:rFonts w:ascii="Verdana" w:hAnsi="Verdana"/>
          <w:sz w:val="16"/>
          <w:szCs w:val="16"/>
          <w:lang w:val="fr-FR"/>
        </w:rPr>
        <w:t>Fonds vert pour le climat et Fonds nordique de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C494" w14:textId="53D2EF71" w:rsidR="003143C9" w:rsidRPr="001A6DB6" w:rsidRDefault="0025213D" w:rsidP="00B72444">
    <w:pPr>
      <w:pStyle w:val="Header"/>
      <w:rPr>
        <w:rFonts w:ascii="Verdana" w:hAnsi="Verdana"/>
        <w:sz w:val="18"/>
        <w:szCs w:val="18"/>
      </w:rPr>
    </w:pPr>
    <w:r w:rsidRPr="001A6DB6">
      <w:rPr>
        <w:rFonts w:ascii="Verdana" w:hAnsi="Verdana"/>
        <w:sz w:val="18"/>
        <w:szCs w:val="18"/>
        <w:lang w:val="de-CH"/>
      </w:rPr>
      <w:t>Cg-19</w:t>
    </w:r>
    <w:r w:rsidR="000B468C" w:rsidRPr="001A6DB6">
      <w:rPr>
        <w:rFonts w:ascii="Verdana" w:hAnsi="Verdana"/>
        <w:sz w:val="18"/>
        <w:szCs w:val="18"/>
        <w:lang w:val="de-CH"/>
      </w:rPr>
      <w:t xml:space="preserve">/Doc. </w:t>
    </w:r>
    <w:r w:rsidR="00132B7F" w:rsidRPr="001A6DB6">
      <w:rPr>
        <w:rFonts w:ascii="Verdana" w:hAnsi="Verdana"/>
        <w:sz w:val="18"/>
        <w:szCs w:val="18"/>
        <w:lang w:val="de-CH"/>
      </w:rPr>
      <w:t>1</w:t>
    </w:r>
    <w:r w:rsidR="003143C9" w:rsidRPr="001A6DB6">
      <w:rPr>
        <w:rFonts w:ascii="Verdana" w:hAnsi="Verdana"/>
        <w:sz w:val="18"/>
        <w:szCs w:val="18"/>
        <w:lang w:val="de-CH"/>
      </w:rPr>
      <w:t xml:space="preserve">, </w:t>
    </w:r>
    <w:del w:id="113" w:author="Fleur Gellé" w:date="2023-06-14T11:04:00Z">
      <w:r w:rsidR="00DA3F81" w:rsidDel="006216A1">
        <w:rPr>
          <w:rFonts w:ascii="Verdana" w:hAnsi="Verdana"/>
          <w:sz w:val="18"/>
          <w:szCs w:val="18"/>
          <w:lang w:val="en-CH"/>
        </w:rPr>
        <w:delText>VERSION 2</w:delText>
      </w:r>
    </w:del>
    <w:ins w:id="114" w:author="Fleur Gellé" w:date="2023-06-14T11:04:00Z">
      <w:r w:rsidR="006216A1">
        <w:rPr>
          <w:rFonts w:ascii="Verdana" w:hAnsi="Verdana"/>
          <w:sz w:val="18"/>
          <w:szCs w:val="18"/>
          <w:lang w:val="en-CH"/>
        </w:rPr>
        <w:t xml:space="preserve">VERSION </w:t>
      </w:r>
      <w:proofErr w:type="spellStart"/>
      <w:r w:rsidR="006216A1">
        <w:rPr>
          <w:rFonts w:ascii="Verdana" w:hAnsi="Verdana"/>
          <w:sz w:val="18"/>
          <w:szCs w:val="18"/>
          <w:lang w:val="en-CH"/>
        </w:rPr>
        <w:t>APPROUVÉE</w:t>
      </w:r>
    </w:ins>
    <w:proofErr w:type="spellEnd"/>
    <w:r w:rsidR="003143C9" w:rsidRPr="001A6DB6">
      <w:rPr>
        <w:rFonts w:ascii="Verdana" w:hAnsi="Verdana"/>
        <w:sz w:val="18"/>
        <w:szCs w:val="18"/>
        <w:lang w:val="de-CH"/>
      </w:rPr>
      <w:t xml:space="preserve">, p. </w:t>
    </w:r>
    <w:r w:rsidR="003143C9" w:rsidRPr="001A6DB6">
      <w:rPr>
        <w:rStyle w:val="PageNumber"/>
        <w:rFonts w:ascii="Verdana" w:hAnsi="Verdana"/>
        <w:sz w:val="18"/>
        <w:szCs w:val="18"/>
      </w:rPr>
      <w:fldChar w:fldCharType="begin"/>
    </w:r>
    <w:r w:rsidR="003143C9" w:rsidRPr="001A6DB6">
      <w:rPr>
        <w:rStyle w:val="PageNumber"/>
        <w:rFonts w:ascii="Verdana" w:hAnsi="Verdana"/>
        <w:sz w:val="18"/>
        <w:szCs w:val="18"/>
        <w:lang w:val="de-CH"/>
      </w:rPr>
      <w:instrText xml:space="preserve"> PAGE </w:instrText>
    </w:r>
    <w:r w:rsidR="003143C9" w:rsidRPr="001A6DB6">
      <w:rPr>
        <w:rStyle w:val="PageNumber"/>
        <w:rFonts w:ascii="Verdana" w:hAnsi="Verdana"/>
        <w:sz w:val="18"/>
        <w:szCs w:val="18"/>
      </w:rPr>
      <w:fldChar w:fldCharType="separate"/>
    </w:r>
    <w:r w:rsidR="003143C9" w:rsidRPr="001A6DB6">
      <w:rPr>
        <w:rStyle w:val="PageNumber"/>
        <w:rFonts w:ascii="Verdana" w:hAnsi="Verdana"/>
        <w:noProof/>
        <w:sz w:val="18"/>
        <w:szCs w:val="18"/>
      </w:rPr>
      <w:t>6</w:t>
    </w:r>
    <w:r w:rsidR="003143C9" w:rsidRPr="001A6DB6">
      <w:rPr>
        <w:rStyle w:val="PageNumber"/>
        <w:rFonts w:ascii="Verdana" w:hAnsi="Verdana"/>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93C1" w14:textId="77777777" w:rsidR="003F159B" w:rsidRPr="00DA3F81"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D49"/>
    <w:multiLevelType w:val="hybridMultilevel"/>
    <w:tmpl w:val="E5EC515A"/>
    <w:lvl w:ilvl="0" w:tplc="C926427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384A41"/>
    <w:multiLevelType w:val="hybridMultilevel"/>
    <w:tmpl w:val="92F0AF2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09558B2"/>
    <w:multiLevelType w:val="multilevel"/>
    <w:tmpl w:val="D854C414"/>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18825765"/>
    <w:multiLevelType w:val="hybridMultilevel"/>
    <w:tmpl w:val="95A43694"/>
    <w:lvl w:ilvl="0" w:tplc="04090011">
      <w:start w:val="1"/>
      <w:numFmt w:val="decimal"/>
      <w:lvlText w:val="%1)"/>
      <w:lvlJc w:val="left"/>
      <w:pPr>
        <w:ind w:left="1131" w:hanging="564"/>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1E433245"/>
    <w:multiLevelType w:val="hybridMultilevel"/>
    <w:tmpl w:val="92F0AF2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F4720E1"/>
    <w:multiLevelType w:val="hybridMultilevel"/>
    <w:tmpl w:val="E390BE42"/>
    <w:lvl w:ilvl="0" w:tplc="0809000F">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3994A86"/>
    <w:multiLevelType w:val="hybridMultilevel"/>
    <w:tmpl w:val="F3BAC854"/>
    <w:lvl w:ilvl="0" w:tplc="04090017">
      <w:start w:val="1"/>
      <w:numFmt w:val="lowerLetter"/>
      <w:lvlText w:val="%1)"/>
      <w:lvlJc w:val="left"/>
      <w:pPr>
        <w:ind w:left="1491" w:hanging="360"/>
      </w:pPr>
    </w:lvl>
    <w:lvl w:ilvl="1" w:tplc="04090019">
      <w:start w:val="1"/>
      <w:numFmt w:val="lowerLetter"/>
      <w:lvlText w:val="%2."/>
      <w:lvlJc w:val="left"/>
      <w:pPr>
        <w:ind w:left="2211" w:hanging="360"/>
      </w:pPr>
    </w:lvl>
    <w:lvl w:ilvl="2" w:tplc="0409001B">
      <w:start w:val="1"/>
      <w:numFmt w:val="lowerRoman"/>
      <w:lvlText w:val="%3."/>
      <w:lvlJc w:val="right"/>
      <w:pPr>
        <w:ind w:left="2931" w:hanging="180"/>
      </w:pPr>
    </w:lvl>
    <w:lvl w:ilvl="3" w:tplc="0409000F">
      <w:start w:val="1"/>
      <w:numFmt w:val="decimal"/>
      <w:lvlText w:val="%4."/>
      <w:lvlJc w:val="left"/>
      <w:pPr>
        <w:ind w:left="3651" w:hanging="360"/>
      </w:pPr>
    </w:lvl>
    <w:lvl w:ilvl="4" w:tplc="04090019">
      <w:start w:val="1"/>
      <w:numFmt w:val="lowerLetter"/>
      <w:lvlText w:val="%5."/>
      <w:lvlJc w:val="left"/>
      <w:pPr>
        <w:ind w:left="4371" w:hanging="360"/>
      </w:pPr>
    </w:lvl>
    <w:lvl w:ilvl="5" w:tplc="0409001B">
      <w:start w:val="1"/>
      <w:numFmt w:val="lowerRoman"/>
      <w:lvlText w:val="%6."/>
      <w:lvlJc w:val="right"/>
      <w:pPr>
        <w:ind w:left="5091" w:hanging="180"/>
      </w:pPr>
    </w:lvl>
    <w:lvl w:ilvl="6" w:tplc="0409000F">
      <w:start w:val="1"/>
      <w:numFmt w:val="decimal"/>
      <w:lvlText w:val="%7."/>
      <w:lvlJc w:val="left"/>
      <w:pPr>
        <w:ind w:left="5811" w:hanging="360"/>
      </w:pPr>
    </w:lvl>
    <w:lvl w:ilvl="7" w:tplc="04090019">
      <w:start w:val="1"/>
      <w:numFmt w:val="lowerLetter"/>
      <w:lvlText w:val="%8."/>
      <w:lvlJc w:val="left"/>
      <w:pPr>
        <w:ind w:left="6531" w:hanging="360"/>
      </w:pPr>
    </w:lvl>
    <w:lvl w:ilvl="8" w:tplc="0409001B">
      <w:start w:val="1"/>
      <w:numFmt w:val="lowerRoman"/>
      <w:lvlText w:val="%9."/>
      <w:lvlJc w:val="right"/>
      <w:pPr>
        <w:ind w:left="7251" w:hanging="180"/>
      </w:pPr>
    </w:lvl>
  </w:abstractNum>
  <w:abstractNum w:abstractNumId="7" w15:restartNumberingAfterBreak="0">
    <w:nsid w:val="28E80BA3"/>
    <w:multiLevelType w:val="hybridMultilevel"/>
    <w:tmpl w:val="578AABF4"/>
    <w:lvl w:ilvl="0" w:tplc="FFFFFFFF">
      <w:start w:val="1"/>
      <w:numFmt w:val="decimal"/>
      <w:lvlText w:val="%1)"/>
      <w:lvlJc w:val="left"/>
      <w:pPr>
        <w:ind w:left="1287" w:hanging="360"/>
      </w:pPr>
    </w:lvl>
    <w:lvl w:ilvl="1" w:tplc="0409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9776AA8"/>
    <w:multiLevelType w:val="hybridMultilevel"/>
    <w:tmpl w:val="92F0AF20"/>
    <w:lvl w:ilvl="0" w:tplc="040C0011">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4E6B22D6"/>
    <w:multiLevelType w:val="hybridMultilevel"/>
    <w:tmpl w:val="53F41A3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673B0D32"/>
    <w:multiLevelType w:val="multilevel"/>
    <w:tmpl w:val="F5C897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0AE13BD"/>
    <w:multiLevelType w:val="hybridMultilevel"/>
    <w:tmpl w:val="F1747AE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9794575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2734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93850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9026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2569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484713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003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4367312">
    <w:abstractNumId w:val="11"/>
  </w:num>
  <w:num w:numId="9" w16cid:durableId="526986298">
    <w:abstractNumId w:val="10"/>
  </w:num>
  <w:num w:numId="10" w16cid:durableId="805900889">
    <w:abstractNumId w:val="5"/>
  </w:num>
  <w:num w:numId="11" w16cid:durableId="679309526">
    <w:abstractNumId w:val="2"/>
  </w:num>
  <w:num w:numId="12" w16cid:durableId="499808028">
    <w:abstractNumId w:val="3"/>
  </w:num>
  <w:num w:numId="13" w16cid:durableId="1126698347">
    <w:abstractNumId w:val="6"/>
  </w:num>
  <w:num w:numId="14" w16cid:durableId="1783962521">
    <w:abstractNumId w:val="9"/>
  </w:num>
  <w:num w:numId="15" w16cid:durableId="2076076702">
    <w:abstractNumId w:val="7"/>
  </w:num>
  <w:num w:numId="16" w16cid:durableId="613708519">
    <w:abstractNumId w:val="8"/>
  </w:num>
  <w:num w:numId="17" w16cid:durableId="952900811">
    <w:abstractNumId w:val="4"/>
  </w:num>
  <w:num w:numId="18" w16cid:durableId="1723140810">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7F"/>
    <w:rsid w:val="0001139D"/>
    <w:rsid w:val="000133EE"/>
    <w:rsid w:val="000206A8"/>
    <w:rsid w:val="00025CFF"/>
    <w:rsid w:val="00030E7C"/>
    <w:rsid w:val="0003137A"/>
    <w:rsid w:val="00033056"/>
    <w:rsid w:val="00034E0C"/>
    <w:rsid w:val="00041171"/>
    <w:rsid w:val="00041727"/>
    <w:rsid w:val="0004226F"/>
    <w:rsid w:val="00050F8E"/>
    <w:rsid w:val="000518BB"/>
    <w:rsid w:val="000573AD"/>
    <w:rsid w:val="0006123B"/>
    <w:rsid w:val="00063149"/>
    <w:rsid w:val="00064F6B"/>
    <w:rsid w:val="00072F17"/>
    <w:rsid w:val="000806D8"/>
    <w:rsid w:val="00082C80"/>
    <w:rsid w:val="0008361F"/>
    <w:rsid w:val="00083847"/>
    <w:rsid w:val="00083C36"/>
    <w:rsid w:val="000849E1"/>
    <w:rsid w:val="0009119E"/>
    <w:rsid w:val="000928E8"/>
    <w:rsid w:val="00092CAE"/>
    <w:rsid w:val="0009492B"/>
    <w:rsid w:val="00095E48"/>
    <w:rsid w:val="000A1DDF"/>
    <w:rsid w:val="000A4F1C"/>
    <w:rsid w:val="000A68F5"/>
    <w:rsid w:val="000A69BF"/>
    <w:rsid w:val="000B468C"/>
    <w:rsid w:val="000C225A"/>
    <w:rsid w:val="000C6781"/>
    <w:rsid w:val="000D0753"/>
    <w:rsid w:val="000D2AC4"/>
    <w:rsid w:val="000D7CD9"/>
    <w:rsid w:val="000F5E49"/>
    <w:rsid w:val="000F7A87"/>
    <w:rsid w:val="000F7F5A"/>
    <w:rsid w:val="00100BAB"/>
    <w:rsid w:val="00102EAE"/>
    <w:rsid w:val="001047DC"/>
    <w:rsid w:val="00105BAC"/>
    <w:rsid w:val="00105D2E"/>
    <w:rsid w:val="00105DEC"/>
    <w:rsid w:val="00106401"/>
    <w:rsid w:val="00111BFD"/>
    <w:rsid w:val="0011498B"/>
    <w:rsid w:val="001152E9"/>
    <w:rsid w:val="00120147"/>
    <w:rsid w:val="00123140"/>
    <w:rsid w:val="00123D94"/>
    <w:rsid w:val="00130250"/>
    <w:rsid w:val="00132B7F"/>
    <w:rsid w:val="00134701"/>
    <w:rsid w:val="001376BB"/>
    <w:rsid w:val="00140912"/>
    <w:rsid w:val="00156F9B"/>
    <w:rsid w:val="00163BA3"/>
    <w:rsid w:val="00166B31"/>
    <w:rsid w:val="00167D54"/>
    <w:rsid w:val="001805CC"/>
    <w:rsid w:val="00180771"/>
    <w:rsid w:val="001879E5"/>
    <w:rsid w:val="00190854"/>
    <w:rsid w:val="001930A3"/>
    <w:rsid w:val="00196EB8"/>
    <w:rsid w:val="001A25F0"/>
    <w:rsid w:val="001A341E"/>
    <w:rsid w:val="001A5273"/>
    <w:rsid w:val="001A6DB6"/>
    <w:rsid w:val="001B0EA6"/>
    <w:rsid w:val="001B1CDF"/>
    <w:rsid w:val="001B56F4"/>
    <w:rsid w:val="001B6B7A"/>
    <w:rsid w:val="001C0F22"/>
    <w:rsid w:val="001C5462"/>
    <w:rsid w:val="001C5A60"/>
    <w:rsid w:val="001D0891"/>
    <w:rsid w:val="001D265C"/>
    <w:rsid w:val="001D298C"/>
    <w:rsid w:val="001D3062"/>
    <w:rsid w:val="001D3339"/>
    <w:rsid w:val="001D3CFB"/>
    <w:rsid w:val="001D559B"/>
    <w:rsid w:val="001D6302"/>
    <w:rsid w:val="001D65EA"/>
    <w:rsid w:val="001E2C22"/>
    <w:rsid w:val="001E740C"/>
    <w:rsid w:val="001E7DD0"/>
    <w:rsid w:val="001F1BDA"/>
    <w:rsid w:val="0020095E"/>
    <w:rsid w:val="00200DC4"/>
    <w:rsid w:val="00210BFE"/>
    <w:rsid w:val="00210D30"/>
    <w:rsid w:val="002204FD"/>
    <w:rsid w:val="0022081D"/>
    <w:rsid w:val="00221020"/>
    <w:rsid w:val="00223530"/>
    <w:rsid w:val="002301F7"/>
    <w:rsid w:val="002308B5"/>
    <w:rsid w:val="00232CFC"/>
    <w:rsid w:val="00233C0B"/>
    <w:rsid w:val="00234A34"/>
    <w:rsid w:val="00234F8C"/>
    <w:rsid w:val="002356FE"/>
    <w:rsid w:val="00243ED6"/>
    <w:rsid w:val="002444AC"/>
    <w:rsid w:val="0025213D"/>
    <w:rsid w:val="0025255D"/>
    <w:rsid w:val="00255EE3"/>
    <w:rsid w:val="00256B3D"/>
    <w:rsid w:val="0026687D"/>
    <w:rsid w:val="0026743C"/>
    <w:rsid w:val="00270480"/>
    <w:rsid w:val="002779AF"/>
    <w:rsid w:val="0028152A"/>
    <w:rsid w:val="002823D8"/>
    <w:rsid w:val="0028531A"/>
    <w:rsid w:val="00285446"/>
    <w:rsid w:val="002871F3"/>
    <w:rsid w:val="00295593"/>
    <w:rsid w:val="0029682F"/>
    <w:rsid w:val="002A354F"/>
    <w:rsid w:val="002A386C"/>
    <w:rsid w:val="002B1CED"/>
    <w:rsid w:val="002B540D"/>
    <w:rsid w:val="002B7584"/>
    <w:rsid w:val="002B7A7E"/>
    <w:rsid w:val="002B7AA2"/>
    <w:rsid w:val="002C0727"/>
    <w:rsid w:val="002C30BC"/>
    <w:rsid w:val="002C5965"/>
    <w:rsid w:val="002C7A88"/>
    <w:rsid w:val="002C7AB9"/>
    <w:rsid w:val="002D232B"/>
    <w:rsid w:val="002D2759"/>
    <w:rsid w:val="002D5E00"/>
    <w:rsid w:val="002D5EBD"/>
    <w:rsid w:val="002D6DAC"/>
    <w:rsid w:val="002D71AB"/>
    <w:rsid w:val="002E2316"/>
    <w:rsid w:val="002E261D"/>
    <w:rsid w:val="002E3FAD"/>
    <w:rsid w:val="002E4E16"/>
    <w:rsid w:val="002E624B"/>
    <w:rsid w:val="002F6DAC"/>
    <w:rsid w:val="00301E8C"/>
    <w:rsid w:val="00303179"/>
    <w:rsid w:val="003047E6"/>
    <w:rsid w:val="003143C9"/>
    <w:rsid w:val="003146E9"/>
    <w:rsid w:val="00314D5D"/>
    <w:rsid w:val="003179E8"/>
    <w:rsid w:val="00320009"/>
    <w:rsid w:val="0032424A"/>
    <w:rsid w:val="003245D3"/>
    <w:rsid w:val="00330AA3"/>
    <w:rsid w:val="00331584"/>
    <w:rsid w:val="00331964"/>
    <w:rsid w:val="003331CC"/>
    <w:rsid w:val="00334987"/>
    <w:rsid w:val="003354A7"/>
    <w:rsid w:val="00340C69"/>
    <w:rsid w:val="00341F76"/>
    <w:rsid w:val="00342E34"/>
    <w:rsid w:val="00346396"/>
    <w:rsid w:val="00352C5C"/>
    <w:rsid w:val="00354A56"/>
    <w:rsid w:val="00355A2A"/>
    <w:rsid w:val="003562AA"/>
    <w:rsid w:val="003569C5"/>
    <w:rsid w:val="00356F73"/>
    <w:rsid w:val="00357BFF"/>
    <w:rsid w:val="00371CF1"/>
    <w:rsid w:val="00373128"/>
    <w:rsid w:val="003750C1"/>
    <w:rsid w:val="003779CE"/>
    <w:rsid w:val="0038051E"/>
    <w:rsid w:val="00380736"/>
    <w:rsid w:val="00380AF7"/>
    <w:rsid w:val="00386A17"/>
    <w:rsid w:val="003922D9"/>
    <w:rsid w:val="00394036"/>
    <w:rsid w:val="00394A05"/>
    <w:rsid w:val="00395519"/>
    <w:rsid w:val="00397770"/>
    <w:rsid w:val="00397880"/>
    <w:rsid w:val="003A507D"/>
    <w:rsid w:val="003A7016"/>
    <w:rsid w:val="003B0C08"/>
    <w:rsid w:val="003B6647"/>
    <w:rsid w:val="003C17A5"/>
    <w:rsid w:val="003C1843"/>
    <w:rsid w:val="003D1552"/>
    <w:rsid w:val="003E381F"/>
    <w:rsid w:val="003E4046"/>
    <w:rsid w:val="003E6D56"/>
    <w:rsid w:val="003F003A"/>
    <w:rsid w:val="003F125B"/>
    <w:rsid w:val="003F159B"/>
    <w:rsid w:val="003F5A2A"/>
    <w:rsid w:val="003F6654"/>
    <w:rsid w:val="003F68C9"/>
    <w:rsid w:val="003F7B3F"/>
    <w:rsid w:val="00403606"/>
    <w:rsid w:val="004058AD"/>
    <w:rsid w:val="0041078D"/>
    <w:rsid w:val="00410849"/>
    <w:rsid w:val="00416F97"/>
    <w:rsid w:val="0043039B"/>
    <w:rsid w:val="00430C1F"/>
    <w:rsid w:val="004337DC"/>
    <w:rsid w:val="00436197"/>
    <w:rsid w:val="00436E52"/>
    <w:rsid w:val="0043703F"/>
    <w:rsid w:val="00441354"/>
    <w:rsid w:val="004423FE"/>
    <w:rsid w:val="00442E43"/>
    <w:rsid w:val="00445C35"/>
    <w:rsid w:val="00446C81"/>
    <w:rsid w:val="004500F5"/>
    <w:rsid w:val="00454B41"/>
    <w:rsid w:val="0045663A"/>
    <w:rsid w:val="0046344E"/>
    <w:rsid w:val="004667E7"/>
    <w:rsid w:val="004672CF"/>
    <w:rsid w:val="00475797"/>
    <w:rsid w:val="00476D0A"/>
    <w:rsid w:val="004773A4"/>
    <w:rsid w:val="0048420B"/>
    <w:rsid w:val="00490E38"/>
    <w:rsid w:val="00491E78"/>
    <w:rsid w:val="0049253B"/>
    <w:rsid w:val="00493AFA"/>
    <w:rsid w:val="00493E13"/>
    <w:rsid w:val="00494D2C"/>
    <w:rsid w:val="004A111A"/>
    <w:rsid w:val="004A140B"/>
    <w:rsid w:val="004A4B47"/>
    <w:rsid w:val="004B0EC9"/>
    <w:rsid w:val="004B7BAA"/>
    <w:rsid w:val="004C2DF7"/>
    <w:rsid w:val="004C4E0B"/>
    <w:rsid w:val="004C7585"/>
    <w:rsid w:val="004D497E"/>
    <w:rsid w:val="004E4809"/>
    <w:rsid w:val="004E4CC3"/>
    <w:rsid w:val="004E5985"/>
    <w:rsid w:val="004E5DD0"/>
    <w:rsid w:val="004E6352"/>
    <w:rsid w:val="004E6460"/>
    <w:rsid w:val="004F25E6"/>
    <w:rsid w:val="004F6B46"/>
    <w:rsid w:val="0050425E"/>
    <w:rsid w:val="00511999"/>
    <w:rsid w:val="005145D6"/>
    <w:rsid w:val="00521EA5"/>
    <w:rsid w:val="00523B67"/>
    <w:rsid w:val="00525B80"/>
    <w:rsid w:val="00526A81"/>
    <w:rsid w:val="0052770D"/>
    <w:rsid w:val="0053098F"/>
    <w:rsid w:val="00534C98"/>
    <w:rsid w:val="005355FF"/>
    <w:rsid w:val="00536B2E"/>
    <w:rsid w:val="00541D09"/>
    <w:rsid w:val="0054326E"/>
    <w:rsid w:val="00546D8E"/>
    <w:rsid w:val="00553738"/>
    <w:rsid w:val="0056562F"/>
    <w:rsid w:val="0056646F"/>
    <w:rsid w:val="00571AE1"/>
    <w:rsid w:val="0057245E"/>
    <w:rsid w:val="00572A09"/>
    <w:rsid w:val="00573F89"/>
    <w:rsid w:val="00576879"/>
    <w:rsid w:val="00577506"/>
    <w:rsid w:val="00581B28"/>
    <w:rsid w:val="005908F4"/>
    <w:rsid w:val="00592267"/>
    <w:rsid w:val="0059421F"/>
    <w:rsid w:val="00596FAB"/>
    <w:rsid w:val="005A136D"/>
    <w:rsid w:val="005A3181"/>
    <w:rsid w:val="005B0AE2"/>
    <w:rsid w:val="005B18AE"/>
    <w:rsid w:val="005B1F2C"/>
    <w:rsid w:val="005B1FDD"/>
    <w:rsid w:val="005B5F3C"/>
    <w:rsid w:val="005B7761"/>
    <w:rsid w:val="005C0CB6"/>
    <w:rsid w:val="005C237E"/>
    <w:rsid w:val="005C41F2"/>
    <w:rsid w:val="005D03D9"/>
    <w:rsid w:val="005D1EE8"/>
    <w:rsid w:val="005D56AE"/>
    <w:rsid w:val="005D666D"/>
    <w:rsid w:val="005D7495"/>
    <w:rsid w:val="005E2761"/>
    <w:rsid w:val="005E28AA"/>
    <w:rsid w:val="005E3A59"/>
    <w:rsid w:val="005E7A88"/>
    <w:rsid w:val="005F6416"/>
    <w:rsid w:val="00604802"/>
    <w:rsid w:val="00615AB0"/>
    <w:rsid w:val="00616247"/>
    <w:rsid w:val="0061656A"/>
    <w:rsid w:val="0061778C"/>
    <w:rsid w:val="006216A1"/>
    <w:rsid w:val="00624178"/>
    <w:rsid w:val="006266B3"/>
    <w:rsid w:val="0063279D"/>
    <w:rsid w:val="00636B90"/>
    <w:rsid w:val="006427EB"/>
    <w:rsid w:val="0064738B"/>
    <w:rsid w:val="006508EA"/>
    <w:rsid w:val="00656232"/>
    <w:rsid w:val="006579D2"/>
    <w:rsid w:val="00661F6F"/>
    <w:rsid w:val="00667E86"/>
    <w:rsid w:val="00670A55"/>
    <w:rsid w:val="0068392D"/>
    <w:rsid w:val="006844A4"/>
    <w:rsid w:val="00686F60"/>
    <w:rsid w:val="006931CE"/>
    <w:rsid w:val="00697DB5"/>
    <w:rsid w:val="006A1B33"/>
    <w:rsid w:val="006A20C4"/>
    <w:rsid w:val="006A492A"/>
    <w:rsid w:val="006B5C72"/>
    <w:rsid w:val="006C0AF3"/>
    <w:rsid w:val="006C289D"/>
    <w:rsid w:val="006D0310"/>
    <w:rsid w:val="006D2009"/>
    <w:rsid w:val="006D2ADB"/>
    <w:rsid w:val="006D4058"/>
    <w:rsid w:val="006D5576"/>
    <w:rsid w:val="006D733D"/>
    <w:rsid w:val="006D76F3"/>
    <w:rsid w:val="006E1627"/>
    <w:rsid w:val="006E4A6B"/>
    <w:rsid w:val="006E6AD5"/>
    <w:rsid w:val="006E766D"/>
    <w:rsid w:val="006E7B78"/>
    <w:rsid w:val="006F4B29"/>
    <w:rsid w:val="006F6CE9"/>
    <w:rsid w:val="00701F53"/>
    <w:rsid w:val="0070517C"/>
    <w:rsid w:val="00705C9F"/>
    <w:rsid w:val="0071295D"/>
    <w:rsid w:val="00716951"/>
    <w:rsid w:val="00720F6B"/>
    <w:rsid w:val="00730ADA"/>
    <w:rsid w:val="00732C37"/>
    <w:rsid w:val="00735D9E"/>
    <w:rsid w:val="00745823"/>
    <w:rsid w:val="00745A09"/>
    <w:rsid w:val="00751ABD"/>
    <w:rsid w:val="00751EAF"/>
    <w:rsid w:val="007545FF"/>
    <w:rsid w:val="00754CF7"/>
    <w:rsid w:val="00757B0D"/>
    <w:rsid w:val="00761320"/>
    <w:rsid w:val="007651B1"/>
    <w:rsid w:val="00767CE1"/>
    <w:rsid w:val="00771A68"/>
    <w:rsid w:val="007744D2"/>
    <w:rsid w:val="00777CB9"/>
    <w:rsid w:val="007821F5"/>
    <w:rsid w:val="0078580E"/>
    <w:rsid w:val="00786136"/>
    <w:rsid w:val="00793048"/>
    <w:rsid w:val="0079465F"/>
    <w:rsid w:val="007969F1"/>
    <w:rsid w:val="007A4AE0"/>
    <w:rsid w:val="007B05CF"/>
    <w:rsid w:val="007B2B8E"/>
    <w:rsid w:val="007C212A"/>
    <w:rsid w:val="007C7338"/>
    <w:rsid w:val="007D0D1A"/>
    <w:rsid w:val="007D729E"/>
    <w:rsid w:val="007D7ABB"/>
    <w:rsid w:val="007E3CCE"/>
    <w:rsid w:val="007E507C"/>
    <w:rsid w:val="007E564B"/>
    <w:rsid w:val="007E7D21"/>
    <w:rsid w:val="007E7DBD"/>
    <w:rsid w:val="007F353B"/>
    <w:rsid w:val="007F482F"/>
    <w:rsid w:val="007F7C94"/>
    <w:rsid w:val="0080398D"/>
    <w:rsid w:val="00805174"/>
    <w:rsid w:val="00806385"/>
    <w:rsid w:val="00807CC5"/>
    <w:rsid w:val="00807ED7"/>
    <w:rsid w:val="00814CC6"/>
    <w:rsid w:val="008150F8"/>
    <w:rsid w:val="00826D53"/>
    <w:rsid w:val="00827FF9"/>
    <w:rsid w:val="00831751"/>
    <w:rsid w:val="00833369"/>
    <w:rsid w:val="0083460C"/>
    <w:rsid w:val="00835B42"/>
    <w:rsid w:val="008366A8"/>
    <w:rsid w:val="008401BA"/>
    <w:rsid w:val="00842A4E"/>
    <w:rsid w:val="00842F2E"/>
    <w:rsid w:val="00844ADB"/>
    <w:rsid w:val="00846A35"/>
    <w:rsid w:val="00847D99"/>
    <w:rsid w:val="0085038E"/>
    <w:rsid w:val="0085230A"/>
    <w:rsid w:val="00855DCC"/>
    <w:rsid w:val="0086271D"/>
    <w:rsid w:val="0086420B"/>
    <w:rsid w:val="00864DBF"/>
    <w:rsid w:val="00865AE2"/>
    <w:rsid w:val="008663C8"/>
    <w:rsid w:val="00871C22"/>
    <w:rsid w:val="00874F8B"/>
    <w:rsid w:val="0088163A"/>
    <w:rsid w:val="00885E8B"/>
    <w:rsid w:val="0089601F"/>
    <w:rsid w:val="008970B8"/>
    <w:rsid w:val="008A2047"/>
    <w:rsid w:val="008A21C7"/>
    <w:rsid w:val="008A48D5"/>
    <w:rsid w:val="008A7313"/>
    <w:rsid w:val="008A7769"/>
    <w:rsid w:val="008A7D91"/>
    <w:rsid w:val="008B3356"/>
    <w:rsid w:val="008B3FD9"/>
    <w:rsid w:val="008B7131"/>
    <w:rsid w:val="008B7FC7"/>
    <w:rsid w:val="008C270C"/>
    <w:rsid w:val="008C4337"/>
    <w:rsid w:val="008C4DC0"/>
    <w:rsid w:val="008C4F06"/>
    <w:rsid w:val="008C5A97"/>
    <w:rsid w:val="008D0356"/>
    <w:rsid w:val="008D2B83"/>
    <w:rsid w:val="008E1213"/>
    <w:rsid w:val="008E1E4A"/>
    <w:rsid w:val="008E3D8F"/>
    <w:rsid w:val="008F0615"/>
    <w:rsid w:val="008F103E"/>
    <w:rsid w:val="008F12F9"/>
    <w:rsid w:val="008F178F"/>
    <w:rsid w:val="008F1FDB"/>
    <w:rsid w:val="008F36FB"/>
    <w:rsid w:val="00902EA9"/>
    <w:rsid w:val="0090427F"/>
    <w:rsid w:val="00911A1E"/>
    <w:rsid w:val="00912535"/>
    <w:rsid w:val="00920506"/>
    <w:rsid w:val="0092075E"/>
    <w:rsid w:val="009233C0"/>
    <w:rsid w:val="00931DEB"/>
    <w:rsid w:val="00933479"/>
    <w:rsid w:val="00933957"/>
    <w:rsid w:val="009356FA"/>
    <w:rsid w:val="009358E8"/>
    <w:rsid w:val="009504A1"/>
    <w:rsid w:val="00950605"/>
    <w:rsid w:val="00952233"/>
    <w:rsid w:val="00953875"/>
    <w:rsid w:val="00954977"/>
    <w:rsid w:val="00954D66"/>
    <w:rsid w:val="0096112C"/>
    <w:rsid w:val="00963F8F"/>
    <w:rsid w:val="00967BC9"/>
    <w:rsid w:val="00970F6C"/>
    <w:rsid w:val="00973C62"/>
    <w:rsid w:val="00975D76"/>
    <w:rsid w:val="00982E51"/>
    <w:rsid w:val="009870F6"/>
    <w:rsid w:val="009874B9"/>
    <w:rsid w:val="00992E46"/>
    <w:rsid w:val="00993581"/>
    <w:rsid w:val="009A288C"/>
    <w:rsid w:val="009A64C1"/>
    <w:rsid w:val="009B087A"/>
    <w:rsid w:val="009B6697"/>
    <w:rsid w:val="009C2B43"/>
    <w:rsid w:val="009C2EA4"/>
    <w:rsid w:val="009C3A4F"/>
    <w:rsid w:val="009C4C04"/>
    <w:rsid w:val="009C529B"/>
    <w:rsid w:val="009D1126"/>
    <w:rsid w:val="009D5213"/>
    <w:rsid w:val="009D6F28"/>
    <w:rsid w:val="009E1C95"/>
    <w:rsid w:val="009E3130"/>
    <w:rsid w:val="009E4592"/>
    <w:rsid w:val="009F005A"/>
    <w:rsid w:val="009F196A"/>
    <w:rsid w:val="009F669B"/>
    <w:rsid w:val="009F702E"/>
    <w:rsid w:val="009F7566"/>
    <w:rsid w:val="009F7F18"/>
    <w:rsid w:val="00A02A72"/>
    <w:rsid w:val="00A06BFE"/>
    <w:rsid w:val="00A10F5D"/>
    <w:rsid w:val="00A1243C"/>
    <w:rsid w:val="00A12640"/>
    <w:rsid w:val="00A135AE"/>
    <w:rsid w:val="00A1391C"/>
    <w:rsid w:val="00A14AF1"/>
    <w:rsid w:val="00A16891"/>
    <w:rsid w:val="00A1704A"/>
    <w:rsid w:val="00A2535D"/>
    <w:rsid w:val="00A268CE"/>
    <w:rsid w:val="00A270A9"/>
    <w:rsid w:val="00A32C4D"/>
    <w:rsid w:val="00A332E8"/>
    <w:rsid w:val="00A33C5B"/>
    <w:rsid w:val="00A3478E"/>
    <w:rsid w:val="00A347C1"/>
    <w:rsid w:val="00A35AF5"/>
    <w:rsid w:val="00A35DDF"/>
    <w:rsid w:val="00A36CBA"/>
    <w:rsid w:val="00A45741"/>
    <w:rsid w:val="00A50291"/>
    <w:rsid w:val="00A51AFC"/>
    <w:rsid w:val="00A530E4"/>
    <w:rsid w:val="00A536D4"/>
    <w:rsid w:val="00A543E9"/>
    <w:rsid w:val="00A604CD"/>
    <w:rsid w:val="00A60FE6"/>
    <w:rsid w:val="00A622F5"/>
    <w:rsid w:val="00A6363F"/>
    <w:rsid w:val="00A654BE"/>
    <w:rsid w:val="00A65D93"/>
    <w:rsid w:val="00A66DD6"/>
    <w:rsid w:val="00A67D7B"/>
    <w:rsid w:val="00A7028B"/>
    <w:rsid w:val="00A7554B"/>
    <w:rsid w:val="00A76E3D"/>
    <w:rsid w:val="00A771FD"/>
    <w:rsid w:val="00A80767"/>
    <w:rsid w:val="00A82C36"/>
    <w:rsid w:val="00A8593B"/>
    <w:rsid w:val="00A874EF"/>
    <w:rsid w:val="00A937BD"/>
    <w:rsid w:val="00A95415"/>
    <w:rsid w:val="00AA3C89"/>
    <w:rsid w:val="00AA7408"/>
    <w:rsid w:val="00AA7B16"/>
    <w:rsid w:val="00AB32BD"/>
    <w:rsid w:val="00AB4723"/>
    <w:rsid w:val="00AB4726"/>
    <w:rsid w:val="00AB4D73"/>
    <w:rsid w:val="00AB7C4D"/>
    <w:rsid w:val="00AC4CDB"/>
    <w:rsid w:val="00AC4EC1"/>
    <w:rsid w:val="00AC70FE"/>
    <w:rsid w:val="00AD3AA3"/>
    <w:rsid w:val="00AD4358"/>
    <w:rsid w:val="00AD5130"/>
    <w:rsid w:val="00AF4733"/>
    <w:rsid w:val="00AF61E1"/>
    <w:rsid w:val="00AF638A"/>
    <w:rsid w:val="00B00141"/>
    <w:rsid w:val="00B009AA"/>
    <w:rsid w:val="00B00ECE"/>
    <w:rsid w:val="00B030C8"/>
    <w:rsid w:val="00B03173"/>
    <w:rsid w:val="00B039C0"/>
    <w:rsid w:val="00B056E7"/>
    <w:rsid w:val="00B05B71"/>
    <w:rsid w:val="00B10035"/>
    <w:rsid w:val="00B15C76"/>
    <w:rsid w:val="00B165E6"/>
    <w:rsid w:val="00B235DB"/>
    <w:rsid w:val="00B279F1"/>
    <w:rsid w:val="00B40B95"/>
    <w:rsid w:val="00B42440"/>
    <w:rsid w:val="00B447C0"/>
    <w:rsid w:val="00B47CB4"/>
    <w:rsid w:val="00B504BA"/>
    <w:rsid w:val="00B50875"/>
    <w:rsid w:val="00B52B94"/>
    <w:rsid w:val="00B53E53"/>
    <w:rsid w:val="00B548A2"/>
    <w:rsid w:val="00B56934"/>
    <w:rsid w:val="00B62F03"/>
    <w:rsid w:val="00B6514E"/>
    <w:rsid w:val="00B7001D"/>
    <w:rsid w:val="00B72444"/>
    <w:rsid w:val="00B72971"/>
    <w:rsid w:val="00B756BA"/>
    <w:rsid w:val="00B902E8"/>
    <w:rsid w:val="00B916B1"/>
    <w:rsid w:val="00B93B62"/>
    <w:rsid w:val="00B94716"/>
    <w:rsid w:val="00B953D1"/>
    <w:rsid w:val="00B96D93"/>
    <w:rsid w:val="00BA2372"/>
    <w:rsid w:val="00BA30D0"/>
    <w:rsid w:val="00BA36B0"/>
    <w:rsid w:val="00BA3B3D"/>
    <w:rsid w:val="00BA494F"/>
    <w:rsid w:val="00BA6360"/>
    <w:rsid w:val="00BB0C22"/>
    <w:rsid w:val="00BB0D2C"/>
    <w:rsid w:val="00BB0D32"/>
    <w:rsid w:val="00BB1654"/>
    <w:rsid w:val="00BC1C4F"/>
    <w:rsid w:val="00BC76B5"/>
    <w:rsid w:val="00BD1CFC"/>
    <w:rsid w:val="00BD3E15"/>
    <w:rsid w:val="00BD5420"/>
    <w:rsid w:val="00BE4097"/>
    <w:rsid w:val="00C045D4"/>
    <w:rsid w:val="00C04BD2"/>
    <w:rsid w:val="00C10269"/>
    <w:rsid w:val="00C13EEC"/>
    <w:rsid w:val="00C14689"/>
    <w:rsid w:val="00C156A4"/>
    <w:rsid w:val="00C20FAA"/>
    <w:rsid w:val="00C21C6D"/>
    <w:rsid w:val="00C23509"/>
    <w:rsid w:val="00C2459D"/>
    <w:rsid w:val="00C255A3"/>
    <w:rsid w:val="00C25B75"/>
    <w:rsid w:val="00C26265"/>
    <w:rsid w:val="00C2755A"/>
    <w:rsid w:val="00C316F1"/>
    <w:rsid w:val="00C339E2"/>
    <w:rsid w:val="00C400A7"/>
    <w:rsid w:val="00C42C95"/>
    <w:rsid w:val="00C434F1"/>
    <w:rsid w:val="00C43DBC"/>
    <w:rsid w:val="00C4470F"/>
    <w:rsid w:val="00C50727"/>
    <w:rsid w:val="00C55896"/>
    <w:rsid w:val="00C55E5B"/>
    <w:rsid w:val="00C62739"/>
    <w:rsid w:val="00C66CDA"/>
    <w:rsid w:val="00C720A4"/>
    <w:rsid w:val="00C75150"/>
    <w:rsid w:val="00C7611C"/>
    <w:rsid w:val="00C80F0C"/>
    <w:rsid w:val="00C8420E"/>
    <w:rsid w:val="00C848D3"/>
    <w:rsid w:val="00C94097"/>
    <w:rsid w:val="00C97341"/>
    <w:rsid w:val="00C97595"/>
    <w:rsid w:val="00CA0070"/>
    <w:rsid w:val="00CA0959"/>
    <w:rsid w:val="00CA12DE"/>
    <w:rsid w:val="00CA4269"/>
    <w:rsid w:val="00CA48CA"/>
    <w:rsid w:val="00CA7330"/>
    <w:rsid w:val="00CB1C84"/>
    <w:rsid w:val="00CB39EA"/>
    <w:rsid w:val="00CB5363"/>
    <w:rsid w:val="00CB58D9"/>
    <w:rsid w:val="00CB64F0"/>
    <w:rsid w:val="00CC09D3"/>
    <w:rsid w:val="00CC2909"/>
    <w:rsid w:val="00CC4BDD"/>
    <w:rsid w:val="00CC523C"/>
    <w:rsid w:val="00CD0549"/>
    <w:rsid w:val="00CD505C"/>
    <w:rsid w:val="00CD700E"/>
    <w:rsid w:val="00CD7794"/>
    <w:rsid w:val="00CE6B3C"/>
    <w:rsid w:val="00CE7D45"/>
    <w:rsid w:val="00CF30E0"/>
    <w:rsid w:val="00D05E6F"/>
    <w:rsid w:val="00D20296"/>
    <w:rsid w:val="00D2231A"/>
    <w:rsid w:val="00D25188"/>
    <w:rsid w:val="00D27929"/>
    <w:rsid w:val="00D314A2"/>
    <w:rsid w:val="00D33442"/>
    <w:rsid w:val="00D34FDD"/>
    <w:rsid w:val="00D419C6"/>
    <w:rsid w:val="00D44BAD"/>
    <w:rsid w:val="00D45B55"/>
    <w:rsid w:val="00D52290"/>
    <w:rsid w:val="00D64A15"/>
    <w:rsid w:val="00D664D7"/>
    <w:rsid w:val="00D7097B"/>
    <w:rsid w:val="00D72BC4"/>
    <w:rsid w:val="00D72F9D"/>
    <w:rsid w:val="00D75149"/>
    <w:rsid w:val="00D76B6C"/>
    <w:rsid w:val="00D775E5"/>
    <w:rsid w:val="00D815FC"/>
    <w:rsid w:val="00D8517B"/>
    <w:rsid w:val="00D8613E"/>
    <w:rsid w:val="00D9087A"/>
    <w:rsid w:val="00D91DFA"/>
    <w:rsid w:val="00D97470"/>
    <w:rsid w:val="00DA159A"/>
    <w:rsid w:val="00DA37FD"/>
    <w:rsid w:val="00DA3F81"/>
    <w:rsid w:val="00DA5475"/>
    <w:rsid w:val="00DB1AB2"/>
    <w:rsid w:val="00DB1DFB"/>
    <w:rsid w:val="00DC17C2"/>
    <w:rsid w:val="00DC4F1B"/>
    <w:rsid w:val="00DC4FDF"/>
    <w:rsid w:val="00DC66F0"/>
    <w:rsid w:val="00DD3A65"/>
    <w:rsid w:val="00DD623C"/>
    <w:rsid w:val="00DD62C6"/>
    <w:rsid w:val="00DE3B92"/>
    <w:rsid w:val="00DE48B4"/>
    <w:rsid w:val="00DE4C13"/>
    <w:rsid w:val="00DE5CCD"/>
    <w:rsid w:val="00DE5D82"/>
    <w:rsid w:val="00DE7137"/>
    <w:rsid w:val="00DF035C"/>
    <w:rsid w:val="00DF18E4"/>
    <w:rsid w:val="00E00498"/>
    <w:rsid w:val="00E030F6"/>
    <w:rsid w:val="00E1464C"/>
    <w:rsid w:val="00E14ADB"/>
    <w:rsid w:val="00E20B72"/>
    <w:rsid w:val="00E21582"/>
    <w:rsid w:val="00E22F78"/>
    <w:rsid w:val="00E2425D"/>
    <w:rsid w:val="00E24A72"/>
    <w:rsid w:val="00E24F87"/>
    <w:rsid w:val="00E2617A"/>
    <w:rsid w:val="00E273FB"/>
    <w:rsid w:val="00E31CD4"/>
    <w:rsid w:val="00E41248"/>
    <w:rsid w:val="00E42CEE"/>
    <w:rsid w:val="00E43BF0"/>
    <w:rsid w:val="00E45C8E"/>
    <w:rsid w:val="00E538E6"/>
    <w:rsid w:val="00E60C3C"/>
    <w:rsid w:val="00E74332"/>
    <w:rsid w:val="00E7467B"/>
    <w:rsid w:val="00E802A2"/>
    <w:rsid w:val="00E82D2D"/>
    <w:rsid w:val="00E8410F"/>
    <w:rsid w:val="00E85C0B"/>
    <w:rsid w:val="00E86C4E"/>
    <w:rsid w:val="00E86FD7"/>
    <w:rsid w:val="00E977AA"/>
    <w:rsid w:val="00EA2A49"/>
    <w:rsid w:val="00EA7089"/>
    <w:rsid w:val="00EB13D7"/>
    <w:rsid w:val="00EB157F"/>
    <w:rsid w:val="00EB1E83"/>
    <w:rsid w:val="00EB2F0C"/>
    <w:rsid w:val="00EB3CB3"/>
    <w:rsid w:val="00EC466B"/>
    <w:rsid w:val="00EC6E3E"/>
    <w:rsid w:val="00ED0BC6"/>
    <w:rsid w:val="00ED22CB"/>
    <w:rsid w:val="00ED67AF"/>
    <w:rsid w:val="00EE11F0"/>
    <w:rsid w:val="00EE128C"/>
    <w:rsid w:val="00EE2528"/>
    <w:rsid w:val="00EE4C48"/>
    <w:rsid w:val="00EE5D2E"/>
    <w:rsid w:val="00EE7E6F"/>
    <w:rsid w:val="00EF0FC3"/>
    <w:rsid w:val="00EF66D9"/>
    <w:rsid w:val="00EF68E3"/>
    <w:rsid w:val="00EF6BA5"/>
    <w:rsid w:val="00EF780D"/>
    <w:rsid w:val="00EF7A98"/>
    <w:rsid w:val="00F0267E"/>
    <w:rsid w:val="00F071B2"/>
    <w:rsid w:val="00F118FD"/>
    <w:rsid w:val="00F11B47"/>
    <w:rsid w:val="00F2412D"/>
    <w:rsid w:val="00F25D8D"/>
    <w:rsid w:val="00F3049C"/>
    <w:rsid w:val="00F3069C"/>
    <w:rsid w:val="00F31FFE"/>
    <w:rsid w:val="00F32E4D"/>
    <w:rsid w:val="00F3603E"/>
    <w:rsid w:val="00F377BF"/>
    <w:rsid w:val="00F44CCB"/>
    <w:rsid w:val="00F474C9"/>
    <w:rsid w:val="00F5126B"/>
    <w:rsid w:val="00F52551"/>
    <w:rsid w:val="00F549D9"/>
    <w:rsid w:val="00F54EA3"/>
    <w:rsid w:val="00F55FF6"/>
    <w:rsid w:val="00F60697"/>
    <w:rsid w:val="00F61675"/>
    <w:rsid w:val="00F6686B"/>
    <w:rsid w:val="00F67F74"/>
    <w:rsid w:val="00F712B3"/>
    <w:rsid w:val="00F71E9F"/>
    <w:rsid w:val="00F72423"/>
    <w:rsid w:val="00F73997"/>
    <w:rsid w:val="00F73DE3"/>
    <w:rsid w:val="00F744BF"/>
    <w:rsid w:val="00F7632C"/>
    <w:rsid w:val="00F77219"/>
    <w:rsid w:val="00F77F2A"/>
    <w:rsid w:val="00F84DD2"/>
    <w:rsid w:val="00FA0A21"/>
    <w:rsid w:val="00FA47A5"/>
    <w:rsid w:val="00FA4EBF"/>
    <w:rsid w:val="00FA7F1E"/>
    <w:rsid w:val="00FB0872"/>
    <w:rsid w:val="00FB3AB7"/>
    <w:rsid w:val="00FB54CC"/>
    <w:rsid w:val="00FD0196"/>
    <w:rsid w:val="00FD0672"/>
    <w:rsid w:val="00FD1A37"/>
    <w:rsid w:val="00FD2BA0"/>
    <w:rsid w:val="00FD3291"/>
    <w:rsid w:val="00FD4E5B"/>
    <w:rsid w:val="00FD6785"/>
    <w:rsid w:val="00FD7E54"/>
    <w:rsid w:val="00FE0891"/>
    <w:rsid w:val="00FE0C43"/>
    <w:rsid w:val="00FE432C"/>
    <w:rsid w:val="00FE4EE0"/>
    <w:rsid w:val="00FE7F7F"/>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CF3B93"/>
  <w15:docId w15:val="{501D81EC-0AC8-48AE-9000-30801489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0C"/>
  </w:style>
  <w:style w:type="paragraph" w:styleId="Heading1">
    <w:name w:val="heading 1"/>
    <w:basedOn w:val="Normal"/>
    <w:next w:val="Normal"/>
    <w:link w:val="Heading1Char"/>
    <w:uiPriority w:val="9"/>
    <w:qFormat/>
    <w:rsid w:val="00EB2F0C"/>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2F0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B2F0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EB2F0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EB2F0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EB2F0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EB2F0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EB2F0C"/>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EB2F0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left" w:pos="1140"/>
      </w:tabs>
      <w:spacing w:after="100"/>
      <w:jc w:val="center"/>
    </w:pPr>
    <w:rPr>
      <w:rFonts w:eastAsia="SimSun"/>
      <w:b/>
      <w:caps/>
      <w:sz w:val="28"/>
      <w:szCs w:val="28"/>
      <w:lang w:val="fr-CH" w:eastAsia="zh-CN"/>
    </w:rPr>
  </w:style>
  <w:style w:type="character" w:customStyle="1" w:styleId="Heading2Char">
    <w:name w:val="Heading 2 Char"/>
    <w:basedOn w:val="DefaultParagraphFont"/>
    <w:link w:val="Heading2"/>
    <w:uiPriority w:val="9"/>
    <w:locked/>
    <w:rsid w:val="00EB2F0C"/>
    <w:rPr>
      <w:rFonts w:asciiTheme="majorHAnsi" w:eastAsiaTheme="majorEastAsia" w:hAnsiTheme="majorHAnsi" w:cstheme="majorBidi"/>
      <w:color w:val="404040" w:themeColor="text1" w:themeTint="BF"/>
      <w:sz w:val="28"/>
      <w:szCs w:val="28"/>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pPr>
  </w:style>
  <w:style w:type="paragraph" w:customStyle="1" w:styleId="Comment">
    <w:name w:val="Comment"/>
    <w:basedOn w:val="Normal"/>
    <w:next w:val="WMOBodyText"/>
    <w:link w:val="CommentChar"/>
    <w:rsid w:val="000C225A"/>
    <w:pPr>
      <w:spacing w:before="240"/>
    </w:pPr>
    <w:rPr>
      <w:i/>
      <w:szCs w:val="22"/>
    </w:rPr>
  </w:style>
  <w:style w:type="paragraph" w:customStyle="1" w:styleId="CharCharCharChar">
    <w:name w:val="Char Char Char Char"/>
    <w:basedOn w:val="Normal"/>
    <w:rsid w:val="00480313"/>
    <w:rPr>
      <w:rFonts w:ascii="Times New Roman" w:hAnsi="Times New Roman"/>
      <w:sz w:val="24"/>
      <w:szCs w:val="24"/>
      <w:lang w:val="pl-PL" w:eastAsia="pl-PL"/>
    </w:rPr>
  </w:style>
  <w:style w:type="paragraph" w:customStyle="1" w:styleId="CharChar">
    <w:name w:val="Знак Знак Char Char"/>
    <w:basedOn w:val="Normal"/>
    <w:rsid w:val="000B5E64"/>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spacing w:before="280"/>
    </w:pPr>
    <w:rPr>
      <w:rFonts w:eastAsia="Verdana" w:cs="Verdana"/>
      <w:szCs w:val="20"/>
    </w:rPr>
  </w:style>
  <w:style w:type="paragraph" w:styleId="BodyText0">
    <w:name w:val="Body Text"/>
    <w:basedOn w:val="Normal"/>
    <w:link w:val="BodyTextChar0"/>
    <w:rsid w:val="00831751"/>
    <w:pPr>
      <w:tabs>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next w:val="Normal"/>
    <w:link w:val="TitleChar"/>
    <w:uiPriority w:val="10"/>
    <w:qFormat/>
    <w:rsid w:val="00EB2F0C"/>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customStyle="1" w:styleId="ECBodyText">
    <w:name w:val="EC_BodyText"/>
    <w:basedOn w:val="Normal"/>
    <w:link w:val="ECBodyTextChar"/>
    <w:rsid w:val="00E60546"/>
    <w:pPr>
      <w:tabs>
        <w:tab w:val="left" w:pos="1080"/>
      </w:tabs>
      <w:spacing w:before="240"/>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EB2F0C"/>
    <w:rPr>
      <w:rFonts w:asciiTheme="majorHAnsi" w:eastAsiaTheme="majorEastAsia" w:hAnsiTheme="majorHAnsi" w:cstheme="majorBidi"/>
      <w:color w:val="365F91" w:themeColor="accent1" w:themeShade="BF"/>
      <w:sz w:val="32"/>
      <w:szCs w:val="32"/>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val="0"/>
      <w:bCs w:val="0"/>
      <w:caps w:val="0"/>
      <w:color w:val="365F91" w:themeColor="accent1" w:themeShade="BF"/>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val="0"/>
      <w:bCs w:val="0"/>
      <w:caps w:val="0"/>
      <w:color w:val="365F91" w:themeColor="accent1" w:themeShade="BF"/>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EB2F0C"/>
    <w:rPr>
      <w:rFonts w:asciiTheme="majorHAnsi" w:eastAsiaTheme="majorEastAsia" w:hAnsiTheme="majorHAnsi" w:cstheme="majorBidi"/>
      <w:sz w:val="22"/>
      <w:szCs w:val="22"/>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val="0"/>
      <w:bCs w:val="0"/>
      <w:iCs w:val="0"/>
      <w:caps w:val="0"/>
      <w:color w:val="404040" w:themeColor="text1" w:themeTint="BF"/>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rsid w:val="00B165E6"/>
    <w:pPr>
      <w:tabs>
        <w:tab w:val="left" w:pos="851"/>
        <w:tab w:val="right" w:leader="dot" w:pos="9639"/>
      </w:tabs>
      <w:spacing w:before="360"/>
      <w:ind w:left="851" w:right="567" w:hanging="851"/>
    </w:pPr>
    <w:rPr>
      <w:rFonts w:eastAsia="MS Mincho"/>
      <w:b/>
      <w:smallCaps/>
      <w:noProof/>
      <w:szCs w:val="22"/>
    </w:rPr>
  </w:style>
  <w:style w:type="paragraph" w:customStyle="1" w:styleId="WMOTOC1">
    <w:name w:val="WMO_TOC1"/>
    <w:basedOn w:val="TOC1"/>
    <w:next w:val="WMOTOC2"/>
    <w:rsid w:val="00B165E6"/>
    <w:pPr>
      <w:spacing w:before="120"/>
    </w:pPr>
    <w:rPr>
      <w:rFonts w:eastAsia="MS Mincho"/>
      <w:b/>
      <w:smallCaps/>
      <w:noProof/>
      <w:szCs w:val="22"/>
    </w:rPr>
  </w:style>
  <w:style w:type="paragraph" w:customStyle="1" w:styleId="WMOTOC3">
    <w:name w:val="WMO_TOC3"/>
    <w:basedOn w:val="TOC3"/>
    <w:rsid w:val="00B165E6"/>
    <w:pPr>
      <w:tabs>
        <w:tab w:val="left" w:pos="851"/>
        <w:tab w:val="left" w:pos="1100"/>
        <w:tab w:val="right" w:leader="dot" w:pos="9639"/>
      </w:tabs>
      <w:spacing w:before="24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rsid w:val="00B62F03"/>
    <w:pPr>
      <w:tabs>
        <w:tab w:val="left" w:pos="1418"/>
      </w:tabs>
      <w:ind w:left="1418" w:hanging="1418"/>
    </w:pPr>
    <w:rPr>
      <w:bCs/>
      <w:sz w:val="18"/>
      <w:szCs w:val="18"/>
    </w:rPr>
  </w:style>
  <w:style w:type="paragraph" w:customStyle="1" w:styleId="WMOIndent4">
    <w:name w:val="WMO_Indent4"/>
    <w:basedOn w:val="WMOIndent3"/>
    <w:rsid w:val="00814CC6"/>
    <w:pPr>
      <w:tabs>
        <w:tab w:val="clear" w:pos="1701"/>
        <w:tab w:val="left" w:pos="2268"/>
      </w:tabs>
      <w:ind w:left="2268"/>
    </w:pPr>
  </w:style>
  <w:style w:type="paragraph" w:customStyle="1" w:styleId="WMOComment">
    <w:name w:val="WMO_Comment"/>
    <w:basedOn w:val="WMOBodyText"/>
    <w:next w:val="WMOBodyText"/>
    <w:link w:val="WMOCommentChar"/>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EB2F0C"/>
    <w:rPr>
      <w:rFonts w:asciiTheme="majorHAnsi" w:eastAsiaTheme="majorEastAsia" w:hAnsiTheme="majorHAnsi" w:cstheme="majorBidi"/>
      <w:color w:val="1F497D" w:themeColor="text2"/>
      <w:sz w:val="24"/>
      <w:szCs w:val="24"/>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semiHidden/>
    <w:unhideWhenUsed/>
    <w:rsid w:val="00132B7F"/>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32B7F"/>
    <w:pPr>
      <w:ind w:left="720"/>
      <w:contextualSpacing/>
    </w:pPr>
  </w:style>
  <w:style w:type="paragraph" w:customStyle="1" w:styleId="ECaListText">
    <w:name w:val="EC_(a)_ListText"/>
    <w:basedOn w:val="Normal"/>
    <w:rsid w:val="00132B7F"/>
    <w:pPr>
      <w:tabs>
        <w:tab w:val="left" w:pos="1080"/>
      </w:tabs>
      <w:spacing w:before="240"/>
      <w:ind w:left="1080" w:hanging="1080"/>
    </w:pPr>
    <w:rPr>
      <w:rFonts w:ascii="Arial" w:eastAsia="Times New Roman" w:hAnsi="Arial" w:cs="Times New Roman"/>
      <w:sz w:val="22"/>
      <w:szCs w:val="22"/>
      <w:lang w:val="en-GB" w:eastAsia="en-GB"/>
    </w:rPr>
  </w:style>
  <w:style w:type="character" w:customStyle="1" w:styleId="apple-converted-space">
    <w:name w:val="apple-converted-space"/>
    <w:basedOn w:val="DefaultParagraphFont"/>
    <w:rsid w:val="00132B7F"/>
  </w:style>
  <w:style w:type="character" w:styleId="Strong">
    <w:name w:val="Strong"/>
    <w:basedOn w:val="DefaultParagraphFont"/>
    <w:uiPriority w:val="22"/>
    <w:qFormat/>
    <w:rsid w:val="00EB2F0C"/>
    <w:rPr>
      <w:b/>
      <w:bCs/>
    </w:rPr>
  </w:style>
  <w:style w:type="paragraph" w:styleId="Revision">
    <w:name w:val="Revision"/>
    <w:hidden/>
    <w:semiHidden/>
    <w:rsid w:val="003A507D"/>
    <w:rPr>
      <w:rFonts w:ascii="Verdana" w:eastAsia="Arial" w:hAnsi="Verdana" w:cs="Arial"/>
      <w:lang w:val="fr-FR" w:eastAsia="en-US"/>
    </w:rPr>
  </w:style>
  <w:style w:type="character" w:customStyle="1" w:styleId="Heading5Char">
    <w:name w:val="Heading 5 Char"/>
    <w:basedOn w:val="DefaultParagraphFont"/>
    <w:link w:val="Heading5"/>
    <w:uiPriority w:val="9"/>
    <w:rsid w:val="00EB2F0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EB2F0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EB2F0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EB2F0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EB2F0C"/>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EB2F0C"/>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EB2F0C"/>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EB2F0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B2F0C"/>
    <w:rPr>
      <w:rFonts w:asciiTheme="majorHAnsi" w:eastAsiaTheme="majorEastAsia" w:hAnsiTheme="majorHAnsi" w:cstheme="majorBidi"/>
      <w:sz w:val="24"/>
      <w:szCs w:val="24"/>
    </w:rPr>
  </w:style>
  <w:style w:type="character" w:styleId="Emphasis">
    <w:name w:val="Emphasis"/>
    <w:basedOn w:val="DefaultParagraphFont"/>
    <w:uiPriority w:val="20"/>
    <w:qFormat/>
    <w:rsid w:val="00EB2F0C"/>
    <w:rPr>
      <w:i/>
      <w:iCs/>
    </w:rPr>
  </w:style>
  <w:style w:type="paragraph" w:styleId="NoSpacing">
    <w:name w:val="No Spacing"/>
    <w:uiPriority w:val="1"/>
    <w:qFormat/>
    <w:rsid w:val="00EB2F0C"/>
    <w:pPr>
      <w:spacing w:after="0" w:line="240" w:lineRule="auto"/>
    </w:pPr>
  </w:style>
  <w:style w:type="paragraph" w:styleId="Quote">
    <w:name w:val="Quote"/>
    <w:basedOn w:val="Normal"/>
    <w:next w:val="Normal"/>
    <w:link w:val="QuoteChar"/>
    <w:uiPriority w:val="29"/>
    <w:qFormat/>
    <w:rsid w:val="00EB2F0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B2F0C"/>
    <w:rPr>
      <w:i/>
      <w:iCs/>
      <w:color w:val="404040" w:themeColor="text1" w:themeTint="BF"/>
    </w:rPr>
  </w:style>
  <w:style w:type="paragraph" w:styleId="IntenseQuote">
    <w:name w:val="Intense Quote"/>
    <w:basedOn w:val="Normal"/>
    <w:next w:val="Normal"/>
    <w:link w:val="IntenseQuoteChar"/>
    <w:uiPriority w:val="30"/>
    <w:qFormat/>
    <w:rsid w:val="00EB2F0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B2F0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B2F0C"/>
    <w:rPr>
      <w:i/>
      <w:iCs/>
      <w:color w:val="404040" w:themeColor="text1" w:themeTint="BF"/>
    </w:rPr>
  </w:style>
  <w:style w:type="character" w:styleId="IntenseEmphasis">
    <w:name w:val="Intense Emphasis"/>
    <w:basedOn w:val="DefaultParagraphFont"/>
    <w:uiPriority w:val="21"/>
    <w:qFormat/>
    <w:rsid w:val="00EB2F0C"/>
    <w:rPr>
      <w:b/>
      <w:bCs/>
      <w:i/>
      <w:iCs/>
    </w:rPr>
  </w:style>
  <w:style w:type="character" w:styleId="SubtleReference">
    <w:name w:val="Subtle Reference"/>
    <w:basedOn w:val="DefaultParagraphFont"/>
    <w:uiPriority w:val="31"/>
    <w:qFormat/>
    <w:rsid w:val="00EB2F0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B2F0C"/>
    <w:rPr>
      <w:b/>
      <w:bCs/>
      <w:smallCaps/>
      <w:spacing w:val="5"/>
      <w:u w:val="single"/>
    </w:rPr>
  </w:style>
  <w:style w:type="character" w:styleId="BookTitle">
    <w:name w:val="Book Title"/>
    <w:basedOn w:val="DefaultParagraphFont"/>
    <w:uiPriority w:val="33"/>
    <w:qFormat/>
    <w:rsid w:val="00EB2F0C"/>
    <w:rPr>
      <w:b/>
      <w:bCs/>
      <w:smallCaps/>
    </w:rPr>
  </w:style>
  <w:style w:type="paragraph" w:styleId="TOCHeading">
    <w:name w:val="TOC Heading"/>
    <w:basedOn w:val="Heading1"/>
    <w:next w:val="Normal"/>
    <w:uiPriority w:val="39"/>
    <w:semiHidden/>
    <w:unhideWhenUsed/>
    <w:qFormat/>
    <w:rsid w:val="00EB2F0C"/>
    <w:pPr>
      <w:outlineLvl w:val="9"/>
    </w:pPr>
  </w:style>
  <w:style w:type="character" w:customStyle="1" w:styleId="ui-provider">
    <w:name w:val="ui-provider"/>
    <w:basedOn w:val="DefaultParagraphFont"/>
    <w:rsid w:val="00BB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 w:id="19850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ICTS-UNOGVA\OneDrive%20-%20United%20Nations\Nouveau%20dossier\TRAD\03%20-%2028%20-%203074\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AEED2427-E4ED-43AB-94F1-2616F89554B8}"/>
</file>

<file path=customXml/itemProps3.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Cg-19-dxx-Template_fr.dotx</Template>
  <TotalTime>12</TotalTime>
  <Pages>6</Pages>
  <Words>2159</Words>
  <Characters>11880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14011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Cindy BARBARA</dc:creator>
  <cp:lastModifiedBy>Geneviève Delajod</cp:lastModifiedBy>
  <cp:revision>19</cp:revision>
  <cp:lastPrinted>2013-03-12T09:27:00Z</cp:lastPrinted>
  <dcterms:created xsi:type="dcterms:W3CDTF">2023-06-14T09:04:00Z</dcterms:created>
  <dcterms:modified xsi:type="dcterms:W3CDTF">2023-06-14T09:33:00Z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